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2F1B" w14:textId="77777777" w:rsidR="00793663" w:rsidRPr="007B470E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57167946"/>
      <w:r w:rsidRPr="007B470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F60053B" w14:textId="77777777" w:rsidR="00793663" w:rsidRPr="007B470E" w:rsidRDefault="00793663">
      <w:pPr>
        <w:spacing w:after="0" w:line="408" w:lineRule="auto"/>
        <w:ind w:left="120"/>
        <w:jc w:val="center"/>
        <w:rPr>
          <w:lang w:val="ru-RU"/>
        </w:rPr>
      </w:pPr>
    </w:p>
    <w:p w14:paraId="21B5B454" w14:textId="77777777" w:rsidR="00793663" w:rsidRPr="007B470E" w:rsidRDefault="00793663">
      <w:pPr>
        <w:spacing w:after="0" w:line="408" w:lineRule="auto"/>
        <w:ind w:left="120"/>
        <w:jc w:val="center"/>
        <w:rPr>
          <w:lang w:val="ru-RU"/>
        </w:rPr>
      </w:pPr>
    </w:p>
    <w:p w14:paraId="52D3B2C9" w14:textId="77777777" w:rsidR="00793663" w:rsidRPr="007B470E" w:rsidRDefault="00000000">
      <w:pPr>
        <w:spacing w:after="0" w:line="408" w:lineRule="auto"/>
        <w:ind w:left="120"/>
        <w:jc w:val="center"/>
        <w:rPr>
          <w:lang w:val="ru-RU"/>
        </w:rPr>
      </w:pPr>
      <w:r w:rsidRPr="007B470E">
        <w:rPr>
          <w:rFonts w:ascii="Times New Roman" w:hAnsi="Times New Roman"/>
          <w:b/>
          <w:color w:val="000000"/>
          <w:sz w:val="28"/>
          <w:lang w:val="ru-RU"/>
        </w:rPr>
        <w:t>МБОУ Боровская СОШ</w:t>
      </w:r>
    </w:p>
    <w:p w14:paraId="1E7EB2AC" w14:textId="77777777" w:rsidR="00793663" w:rsidRPr="007B470E" w:rsidRDefault="00793663">
      <w:pPr>
        <w:spacing w:after="0"/>
        <w:ind w:left="120"/>
        <w:rPr>
          <w:lang w:val="ru-RU"/>
        </w:rPr>
      </w:pPr>
    </w:p>
    <w:p w14:paraId="7D99284D" w14:textId="77777777" w:rsidR="00793663" w:rsidRPr="007B470E" w:rsidRDefault="00793663">
      <w:pPr>
        <w:spacing w:after="0"/>
        <w:ind w:left="120"/>
        <w:rPr>
          <w:lang w:val="ru-RU"/>
        </w:rPr>
      </w:pPr>
    </w:p>
    <w:p w14:paraId="77AC1E89" w14:textId="7DB8CC08" w:rsidR="00793663" w:rsidRPr="007B470E" w:rsidRDefault="00610A10">
      <w:pPr>
        <w:spacing w:after="0"/>
        <w:ind w:left="120"/>
        <w:rPr>
          <w:lang w:val="ru-RU"/>
        </w:rPr>
      </w:pPr>
      <w:r w:rsidRPr="00610A10">
        <w:drawing>
          <wp:inline distT="0" distB="0" distL="0" distR="0" wp14:anchorId="41314C0A" wp14:editId="450E9074">
            <wp:extent cx="5940425" cy="999490"/>
            <wp:effectExtent l="0" t="0" r="0" b="0"/>
            <wp:docPr id="6624863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61FDC" w14:textId="77777777" w:rsidR="00793663" w:rsidRPr="007B470E" w:rsidRDefault="00793663">
      <w:pPr>
        <w:spacing w:after="0"/>
        <w:ind w:left="120"/>
        <w:rPr>
          <w:lang w:val="ru-RU"/>
        </w:rPr>
      </w:pPr>
    </w:p>
    <w:p w14:paraId="02E12241" w14:textId="77777777" w:rsidR="00793663" w:rsidRPr="007B470E" w:rsidRDefault="00793663">
      <w:pPr>
        <w:spacing w:after="0"/>
        <w:ind w:left="120"/>
        <w:rPr>
          <w:lang w:val="ru-RU"/>
        </w:rPr>
      </w:pPr>
    </w:p>
    <w:p w14:paraId="11EBB73C" w14:textId="77777777" w:rsidR="00793663" w:rsidRPr="007B470E" w:rsidRDefault="00793663">
      <w:pPr>
        <w:spacing w:after="0"/>
        <w:ind w:left="120"/>
        <w:rPr>
          <w:lang w:val="ru-RU"/>
        </w:rPr>
      </w:pPr>
    </w:p>
    <w:p w14:paraId="1AE1454E" w14:textId="77777777" w:rsidR="00793663" w:rsidRPr="007B470E" w:rsidRDefault="00793663">
      <w:pPr>
        <w:spacing w:after="0"/>
        <w:ind w:left="120"/>
        <w:rPr>
          <w:lang w:val="ru-RU"/>
        </w:rPr>
      </w:pPr>
    </w:p>
    <w:p w14:paraId="4F2C76E9" w14:textId="77777777" w:rsidR="00793663" w:rsidRPr="007B470E" w:rsidRDefault="00793663">
      <w:pPr>
        <w:spacing w:after="0"/>
        <w:ind w:left="120"/>
        <w:rPr>
          <w:lang w:val="ru-RU"/>
        </w:rPr>
      </w:pPr>
    </w:p>
    <w:p w14:paraId="77DA9D9C" w14:textId="77777777" w:rsidR="00793663" w:rsidRPr="007B470E" w:rsidRDefault="00000000">
      <w:pPr>
        <w:spacing w:after="0" w:line="408" w:lineRule="auto"/>
        <w:ind w:left="120"/>
        <w:jc w:val="center"/>
        <w:rPr>
          <w:lang w:val="ru-RU"/>
        </w:rPr>
      </w:pPr>
      <w:r w:rsidRPr="007B470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8DD6921" w14:textId="77777777" w:rsidR="00793663" w:rsidRPr="007B470E" w:rsidRDefault="00000000">
      <w:pPr>
        <w:spacing w:after="0" w:line="408" w:lineRule="auto"/>
        <w:ind w:left="120"/>
        <w:jc w:val="center"/>
        <w:rPr>
          <w:lang w:val="ru-RU"/>
        </w:rPr>
      </w:pPr>
      <w:r w:rsidRPr="007B470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B470E">
        <w:rPr>
          <w:rFonts w:ascii="Times New Roman" w:hAnsi="Times New Roman"/>
          <w:color w:val="000000"/>
          <w:sz w:val="28"/>
          <w:lang w:val="ru-RU"/>
        </w:rPr>
        <w:t xml:space="preserve"> 7343220)</w:t>
      </w:r>
    </w:p>
    <w:p w14:paraId="0116C96B" w14:textId="77777777" w:rsidR="00793663" w:rsidRPr="007B470E" w:rsidRDefault="00793663">
      <w:pPr>
        <w:spacing w:after="0"/>
        <w:ind w:left="120"/>
        <w:jc w:val="center"/>
        <w:rPr>
          <w:lang w:val="ru-RU"/>
        </w:rPr>
      </w:pPr>
    </w:p>
    <w:p w14:paraId="6239CAB6" w14:textId="77777777" w:rsidR="00793663" w:rsidRPr="007B470E" w:rsidRDefault="00000000">
      <w:pPr>
        <w:spacing w:after="0" w:line="408" w:lineRule="auto"/>
        <w:ind w:left="120"/>
        <w:jc w:val="center"/>
        <w:rPr>
          <w:lang w:val="ru-RU"/>
        </w:rPr>
      </w:pPr>
      <w:r w:rsidRPr="007B470E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14:paraId="5E2294D6" w14:textId="77777777" w:rsidR="00793663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14:paraId="6FB4D08C" w14:textId="77777777" w:rsidR="00793663" w:rsidRDefault="00793663">
      <w:pPr>
        <w:spacing w:after="0"/>
        <w:ind w:left="120"/>
        <w:jc w:val="center"/>
      </w:pPr>
    </w:p>
    <w:p w14:paraId="06B17FE7" w14:textId="77777777" w:rsidR="00793663" w:rsidRDefault="00793663">
      <w:pPr>
        <w:spacing w:after="0"/>
        <w:ind w:left="120"/>
        <w:jc w:val="center"/>
      </w:pPr>
    </w:p>
    <w:p w14:paraId="628469E7" w14:textId="77777777" w:rsidR="00793663" w:rsidRDefault="00793663">
      <w:pPr>
        <w:spacing w:after="0"/>
        <w:ind w:left="120"/>
        <w:jc w:val="center"/>
      </w:pPr>
    </w:p>
    <w:p w14:paraId="0CDFAA79" w14:textId="77777777" w:rsidR="00793663" w:rsidRDefault="00793663">
      <w:pPr>
        <w:spacing w:after="0"/>
        <w:ind w:left="120"/>
        <w:jc w:val="center"/>
      </w:pPr>
    </w:p>
    <w:p w14:paraId="7B9B987A" w14:textId="77777777" w:rsidR="00793663" w:rsidRDefault="00793663">
      <w:pPr>
        <w:spacing w:after="0"/>
        <w:ind w:left="120"/>
        <w:jc w:val="center"/>
      </w:pPr>
    </w:p>
    <w:p w14:paraId="1B358D30" w14:textId="77777777" w:rsidR="00793663" w:rsidRDefault="00793663">
      <w:pPr>
        <w:spacing w:after="0"/>
        <w:ind w:left="120"/>
        <w:jc w:val="center"/>
      </w:pPr>
    </w:p>
    <w:p w14:paraId="7076307E" w14:textId="77777777" w:rsidR="00793663" w:rsidRDefault="00793663">
      <w:pPr>
        <w:spacing w:after="0"/>
        <w:ind w:left="120"/>
        <w:jc w:val="center"/>
      </w:pPr>
    </w:p>
    <w:p w14:paraId="012F4B9C" w14:textId="77777777" w:rsidR="00793663" w:rsidRDefault="00793663">
      <w:pPr>
        <w:spacing w:after="0"/>
        <w:ind w:left="120"/>
        <w:jc w:val="center"/>
      </w:pPr>
    </w:p>
    <w:p w14:paraId="0E7460A3" w14:textId="77777777" w:rsidR="00793663" w:rsidRDefault="00793663">
      <w:pPr>
        <w:spacing w:after="0"/>
        <w:ind w:left="120"/>
        <w:jc w:val="center"/>
      </w:pPr>
    </w:p>
    <w:p w14:paraId="21AC1334" w14:textId="77777777" w:rsidR="00793663" w:rsidRDefault="00793663">
      <w:pPr>
        <w:spacing w:after="0"/>
        <w:ind w:left="120"/>
        <w:jc w:val="center"/>
      </w:pPr>
    </w:p>
    <w:p w14:paraId="61696387" w14:textId="77777777" w:rsidR="00793663" w:rsidRDefault="00793663">
      <w:pPr>
        <w:spacing w:after="0"/>
        <w:ind w:left="120"/>
        <w:jc w:val="center"/>
      </w:pPr>
    </w:p>
    <w:p w14:paraId="231C2BFE" w14:textId="77777777" w:rsidR="00793663" w:rsidRDefault="00793663">
      <w:pPr>
        <w:spacing w:after="0"/>
        <w:ind w:left="120"/>
        <w:jc w:val="center"/>
      </w:pPr>
    </w:p>
    <w:p w14:paraId="0AD06753" w14:textId="77777777" w:rsidR="00793663" w:rsidRDefault="00793663">
      <w:pPr>
        <w:spacing w:after="0"/>
        <w:ind w:left="120"/>
        <w:jc w:val="center"/>
      </w:pPr>
    </w:p>
    <w:p w14:paraId="78188988" w14:textId="77777777" w:rsidR="00793663" w:rsidRDefault="00793663">
      <w:pPr>
        <w:spacing w:after="0"/>
        <w:ind w:left="120"/>
      </w:pPr>
    </w:p>
    <w:p w14:paraId="606110F4" w14:textId="77777777" w:rsidR="00793663" w:rsidRDefault="00793663">
      <w:pPr>
        <w:sectPr w:rsidR="00793663">
          <w:pgSz w:w="11906" w:h="16383"/>
          <w:pgMar w:top="1134" w:right="850" w:bottom="1134" w:left="1701" w:header="720" w:footer="720" w:gutter="0"/>
          <w:cols w:space="720"/>
        </w:sectPr>
      </w:pPr>
    </w:p>
    <w:p w14:paraId="06D445DF" w14:textId="77777777" w:rsidR="00793663" w:rsidRDefault="00000000">
      <w:pPr>
        <w:spacing w:after="0" w:line="264" w:lineRule="auto"/>
        <w:ind w:left="120"/>
        <w:jc w:val="both"/>
      </w:pPr>
      <w:bookmarkStart w:id="1" w:name="block-5716794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18893EB3" w14:textId="77777777" w:rsidR="00793663" w:rsidRDefault="00793663">
      <w:pPr>
        <w:spacing w:after="0" w:line="264" w:lineRule="auto"/>
        <w:ind w:left="120"/>
        <w:jc w:val="both"/>
      </w:pPr>
    </w:p>
    <w:p w14:paraId="643725D4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32B316D3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1B7F6A35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021A26A9" w14:textId="77777777" w:rsidR="00793663" w:rsidRDefault="00000000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14:paraId="4049C5BC" w14:textId="77777777" w:rsidR="00793663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69339ACF" w14:textId="77777777" w:rsidR="00793663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7BC6DC0D" w14:textId="77777777" w:rsidR="00793663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16F4CB4C" w14:textId="77777777" w:rsidR="00793663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4827DDBA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 w14:paraId="3C720E79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7EA212FE" w14:textId="77777777" w:rsidR="00793663" w:rsidRDefault="0000000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 w14:paraId="2ABF8EB7" w14:textId="77777777" w:rsidR="00793663" w:rsidRDefault="0000000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2. «Основы военной подготовки».</w:t>
      </w:r>
    </w:p>
    <w:p w14:paraId="11D2C073" w14:textId="77777777" w:rsidR="00793663" w:rsidRDefault="0000000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 w14:paraId="5D2DB792" w14:textId="77777777" w:rsidR="00793663" w:rsidRDefault="0000000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4. «Безопасность в быту».</w:t>
      </w:r>
    </w:p>
    <w:p w14:paraId="3DE833EE" w14:textId="77777777" w:rsidR="00793663" w:rsidRDefault="0000000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5. «Безопасность на транспорте».</w:t>
      </w:r>
    </w:p>
    <w:p w14:paraId="101D0DC7" w14:textId="77777777" w:rsidR="00793663" w:rsidRDefault="0000000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6. «Безопасность в общественных местах».</w:t>
      </w:r>
    </w:p>
    <w:p w14:paraId="45A63660" w14:textId="77777777" w:rsidR="00793663" w:rsidRDefault="0000000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7. «Безопасность в природной среде».</w:t>
      </w:r>
    </w:p>
    <w:p w14:paraId="1480EBBA" w14:textId="77777777" w:rsidR="00793663" w:rsidRDefault="0000000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8. «Основы медицинских знаний. Оказание первой помощи».</w:t>
      </w:r>
    </w:p>
    <w:p w14:paraId="30DFF2CC" w14:textId="77777777" w:rsidR="00793663" w:rsidRDefault="0000000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9. «Безопасность в социуме».</w:t>
      </w:r>
    </w:p>
    <w:p w14:paraId="1A7246BE" w14:textId="77777777" w:rsidR="00793663" w:rsidRDefault="0000000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10. «Безопасность в информационном пространстве».</w:t>
      </w:r>
    </w:p>
    <w:p w14:paraId="2D109734" w14:textId="77777777" w:rsidR="00793663" w:rsidRDefault="00000000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11. «Основы противодействия экстремизму и терроризму».</w:t>
      </w:r>
    </w:p>
    <w:p w14:paraId="708577DC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4B54282F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76967740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>
        <w:rPr>
          <w:rFonts w:ascii="Times New Roman" w:hAnsi="Times New Roman"/>
          <w:color w:val="000000"/>
          <w:sz w:val="28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0569CCD6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46E3E783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3035682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0BE978A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>
        <w:rPr>
          <w:rFonts w:ascii="Times New Roman" w:hAnsi="Times New Roman"/>
          <w:color w:val="000000"/>
          <w:sz w:val="28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16C6B2B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И ЗАЩИТЫ РОДИНЫ»</w:t>
      </w:r>
    </w:p>
    <w:p w14:paraId="5FC3606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655689F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43F893B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3246AC8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5C560FA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6CA3A4F4" w14:textId="77777777" w:rsidR="0079366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 w14:paraId="5CFC0752" w14:textId="77777777" w:rsidR="00793663" w:rsidRDefault="00793663">
      <w:pPr>
        <w:spacing w:after="0" w:line="264" w:lineRule="auto"/>
        <w:ind w:left="120"/>
        <w:jc w:val="both"/>
      </w:pPr>
    </w:p>
    <w:p w14:paraId="4BB1B72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7BCCD96A" w14:textId="77777777" w:rsidR="00793663" w:rsidRDefault="00793663">
      <w:pPr>
        <w:sectPr w:rsidR="00793663">
          <w:pgSz w:w="11906" w:h="16383"/>
          <w:pgMar w:top="1134" w:right="850" w:bottom="1134" w:left="1701" w:header="720" w:footer="720" w:gutter="0"/>
          <w:cols w:space="720"/>
        </w:sectPr>
      </w:pPr>
    </w:p>
    <w:p w14:paraId="7CBDADD1" w14:textId="77777777" w:rsidR="00793663" w:rsidRDefault="00000000">
      <w:pPr>
        <w:spacing w:after="0" w:line="264" w:lineRule="auto"/>
        <w:ind w:left="120"/>
        <w:jc w:val="both"/>
      </w:pPr>
      <w:bookmarkStart w:id="2" w:name="block-57167943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13C223F0" w14:textId="77777777" w:rsidR="00793663" w:rsidRDefault="00000000">
      <w:pPr>
        <w:spacing w:after="0" w:line="2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14:paraId="19E96F27" w14:textId="77777777" w:rsidR="00793663" w:rsidRDefault="00793663">
      <w:pPr>
        <w:spacing w:after="0"/>
        <w:ind w:left="120"/>
      </w:pPr>
    </w:p>
    <w:p w14:paraId="2B59F12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правовая основа обеспечения национальной безопасности;</w:t>
      </w:r>
    </w:p>
    <w:p w14:paraId="348531AC" w14:textId="77777777" w:rsidR="00793663" w:rsidRDefault="00793663">
      <w:pPr>
        <w:spacing w:after="0" w:line="264" w:lineRule="auto"/>
        <w:ind w:left="120"/>
        <w:jc w:val="both"/>
      </w:pPr>
    </w:p>
    <w:p w14:paraId="74CF586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обеспечения национальной безопасности;</w:t>
      </w:r>
    </w:p>
    <w:p w14:paraId="517FDEE8" w14:textId="77777777" w:rsidR="00793663" w:rsidRDefault="00793663">
      <w:pPr>
        <w:spacing w:after="0" w:line="264" w:lineRule="auto"/>
        <w:ind w:left="120"/>
        <w:jc w:val="both"/>
      </w:pPr>
    </w:p>
    <w:p w14:paraId="3197429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12E3AD86" w14:textId="77777777" w:rsidR="00793663" w:rsidRDefault="00793663">
      <w:pPr>
        <w:spacing w:after="0" w:line="264" w:lineRule="auto"/>
        <w:ind w:left="120"/>
        <w:jc w:val="both"/>
      </w:pPr>
    </w:p>
    <w:p w14:paraId="4384A66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 w14:paraId="52F08426" w14:textId="77777777" w:rsidR="00793663" w:rsidRDefault="00793663">
      <w:pPr>
        <w:spacing w:after="0" w:line="264" w:lineRule="auto"/>
        <w:ind w:left="120"/>
        <w:jc w:val="both"/>
      </w:pPr>
    </w:p>
    <w:p w14:paraId="700A91A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 w14:paraId="60818F93" w14:textId="77777777" w:rsidR="00793663" w:rsidRDefault="00793663">
      <w:pPr>
        <w:spacing w:after="0" w:line="264" w:lineRule="auto"/>
        <w:ind w:left="120"/>
        <w:jc w:val="both"/>
      </w:pPr>
    </w:p>
    <w:p w14:paraId="656DDC5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 w14:paraId="42AA923A" w14:textId="77777777" w:rsidR="00793663" w:rsidRDefault="00793663">
      <w:pPr>
        <w:spacing w:after="0" w:line="264" w:lineRule="auto"/>
        <w:ind w:left="120"/>
        <w:jc w:val="both"/>
      </w:pPr>
    </w:p>
    <w:p w14:paraId="24B8A3B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5A6EA6B5" w14:textId="77777777" w:rsidR="00793663" w:rsidRDefault="00793663">
      <w:pPr>
        <w:spacing w:after="0" w:line="264" w:lineRule="auto"/>
        <w:ind w:left="120"/>
        <w:jc w:val="both"/>
      </w:pPr>
    </w:p>
    <w:p w14:paraId="61FE632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 w14:paraId="772F344C" w14:textId="77777777" w:rsidR="00793663" w:rsidRDefault="00793663">
      <w:pPr>
        <w:spacing w:after="0" w:line="264" w:lineRule="auto"/>
        <w:ind w:left="120"/>
        <w:jc w:val="both"/>
      </w:pPr>
    </w:p>
    <w:p w14:paraId="68F632F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 и обязанности граждан в области защиты от чрезвычайных ситуаций;</w:t>
      </w:r>
    </w:p>
    <w:p w14:paraId="480EAC43" w14:textId="77777777" w:rsidR="00793663" w:rsidRDefault="00793663">
      <w:pPr>
        <w:spacing w:after="0" w:line="264" w:lineRule="auto"/>
        <w:ind w:left="120"/>
        <w:jc w:val="both"/>
      </w:pPr>
    </w:p>
    <w:p w14:paraId="75F3617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задачи гражданской обороны;</w:t>
      </w:r>
    </w:p>
    <w:p w14:paraId="14EE7430" w14:textId="77777777" w:rsidR="00793663" w:rsidRDefault="00793663">
      <w:pPr>
        <w:spacing w:after="0" w:line="264" w:lineRule="auto"/>
        <w:ind w:left="120"/>
        <w:jc w:val="both"/>
      </w:pPr>
    </w:p>
    <w:p w14:paraId="1AEC0F3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 w14:paraId="6D103FD0" w14:textId="77777777" w:rsidR="00793663" w:rsidRDefault="00793663">
      <w:pPr>
        <w:spacing w:after="0" w:line="264" w:lineRule="auto"/>
        <w:ind w:left="120"/>
        <w:jc w:val="both"/>
      </w:pPr>
    </w:p>
    <w:p w14:paraId="236D0D6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29A88948" w14:textId="77777777" w:rsidR="00793663" w:rsidRDefault="00793663">
      <w:pPr>
        <w:spacing w:after="0" w:line="264" w:lineRule="auto"/>
        <w:ind w:left="120"/>
        <w:jc w:val="both"/>
      </w:pPr>
    </w:p>
    <w:p w14:paraId="41A7469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 w14:paraId="494C6BAB" w14:textId="77777777" w:rsidR="00793663" w:rsidRDefault="00793663">
      <w:pPr>
        <w:spacing w:after="0"/>
        <w:ind w:left="120"/>
      </w:pPr>
    </w:p>
    <w:p w14:paraId="13CB6447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14:paraId="7CD2B38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3A3D798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общевойскового боя;</w:t>
      </w:r>
    </w:p>
    <w:p w14:paraId="636B770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понятия общевойскового боя (бой, удар, огонь, маневр);</w:t>
      </w:r>
    </w:p>
    <w:p w14:paraId="2CC1F24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маневра;</w:t>
      </w:r>
    </w:p>
    <w:p w14:paraId="27776F9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походный, предбоевой и боевой порядок действия подразделений;</w:t>
      </w:r>
    </w:p>
    <w:p w14:paraId="2C01EF9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оборона, ее задачи и принципы;</w:t>
      </w:r>
    </w:p>
    <w:p w14:paraId="615162F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наступление, задачи и способы;</w:t>
      </w:r>
    </w:p>
    <w:p w14:paraId="0A4ED29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 w14:paraId="0CF2709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обращения с оружием;</w:t>
      </w:r>
    </w:p>
    <w:p w14:paraId="4BD5C9A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 w14:paraId="63A647D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удержания оружия и правильность прицеливания;</w:t>
      </w:r>
    </w:p>
    <w:p w14:paraId="7D1DD43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7C636A7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перспективы и тенденции развития современного стрелкового оружия;</w:t>
      </w:r>
    </w:p>
    <w:p w14:paraId="0CF9513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возникновения и развития робототехнических комплексов;</w:t>
      </w:r>
    </w:p>
    <w:p w14:paraId="53AE9FE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6D39155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конструктивные особенности БПЛА квадрокоптерного типа;</w:t>
      </w:r>
    </w:p>
    <w:p w14:paraId="41F596A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возникновения и развития радиосвязи;</w:t>
      </w:r>
    </w:p>
    <w:p w14:paraId="05A281D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радиосвязь, назначение и основные требования;</w:t>
      </w:r>
    </w:p>
    <w:p w14:paraId="465B7C1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 w14:paraId="3EB3F1D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местность как элемент боевой обстановки; </w:t>
      </w:r>
    </w:p>
    <w:p w14:paraId="1851B87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121FAF7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шанцевый инструмент, его назначение, применение и сбережение; </w:t>
      </w:r>
    </w:p>
    <w:p w14:paraId="649C0F9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оборудования позиции отделения; </w:t>
      </w:r>
    </w:p>
    <w:p w14:paraId="520F3B7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назначение, размеры и последовательность оборудования окопа для стрелка;</w:t>
      </w:r>
    </w:p>
    <w:p w14:paraId="2D69511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 w14:paraId="3C58F22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поражающие факторы ядерных взрывов;</w:t>
      </w:r>
    </w:p>
    <w:p w14:paraId="3B4E228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отравляющие вещества, их назначение и классификация; </w:t>
      </w:r>
    </w:p>
    <w:p w14:paraId="3F903C0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внешние признаки применения бактериологического (биологического) оружия;</w:t>
      </w:r>
    </w:p>
    <w:p w14:paraId="1B5C03A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зажигательное оружие и способы защиты от него;</w:t>
      </w:r>
    </w:p>
    <w:p w14:paraId="3405FEF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 и назначение штатных и подручных средств первой помощи; </w:t>
      </w:r>
    </w:p>
    <w:p w14:paraId="6512C13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боевых ранений и опасность их получения;</w:t>
      </w:r>
    </w:p>
    <w:p w14:paraId="1B8A338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оказания первой помощи при различных состояниях;</w:t>
      </w:r>
    </w:p>
    <w:p w14:paraId="1FE72A1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условные зоны оказания первой помощи; </w:t>
      </w:r>
    </w:p>
    <w:p w14:paraId="0245A33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 w14:paraId="44937B6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 w14:paraId="68F1F30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 w14:paraId="2504ADB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 w14:paraId="3F88B6A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прохождения службы по контракту;</w:t>
      </w:r>
    </w:p>
    <w:p w14:paraId="7AD3B32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268BD501" w14:textId="77777777" w:rsidR="00793663" w:rsidRDefault="00000000">
      <w:pPr>
        <w:spacing w:after="0"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военно-учебные заведение и военно-учебные центры.</w:t>
      </w:r>
    </w:p>
    <w:p w14:paraId="5D773CEF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14:paraId="4269982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 w14:paraId="67FF0F9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понятий «опасность», «безопасность», «риск» (угроза);</w:t>
      </w:r>
    </w:p>
    <w:p w14:paraId="3F071F7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понятий «опасная ситуация», «чрезвычайная ситуация»;</w:t>
      </w:r>
    </w:p>
    <w:p w14:paraId="0F4F678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принципы (правила) безопасного поведения;</w:t>
      </w:r>
    </w:p>
    <w:p w14:paraId="7444A36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083E7B9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«виктимность», «виктимное поведение», «безопасное поведение»; </w:t>
      </w:r>
    </w:p>
    <w:p w14:paraId="601743F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 w14:paraId="77972FD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действия, позволяющие предвидеть опасность;</w:t>
      </w:r>
    </w:p>
    <w:p w14:paraId="7E137ED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действия, позволяющие избежать опасности;</w:t>
      </w:r>
    </w:p>
    <w:p w14:paraId="4CF68E7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действия в опасной и чрезвычайной ситуациях;</w:t>
      </w:r>
    </w:p>
    <w:p w14:paraId="29C475A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риск-ориентированное мышление как основа обеспечения безопасности;</w:t>
      </w:r>
    </w:p>
    <w:p w14:paraId="70E1416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риск-ориентированный подход к обеспечению безопасности личности, общества, государства.</w:t>
      </w:r>
    </w:p>
    <w:p w14:paraId="0C971B29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14:paraId="1BF9A86C" w14:textId="77777777" w:rsidR="00793663" w:rsidRDefault="00793663">
      <w:pPr>
        <w:spacing w:after="0"/>
        <w:ind w:left="120"/>
      </w:pPr>
    </w:p>
    <w:p w14:paraId="53BEF75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источники опасности в быту, их классификация;</w:t>
      </w:r>
    </w:p>
    <w:p w14:paraId="6024E3EE" w14:textId="77777777" w:rsidR="00793663" w:rsidRDefault="00793663">
      <w:pPr>
        <w:spacing w:after="0" w:line="264" w:lineRule="auto"/>
        <w:ind w:left="120"/>
        <w:jc w:val="both"/>
      </w:pPr>
    </w:p>
    <w:p w14:paraId="02491B4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безопасного поведения;</w:t>
      </w:r>
    </w:p>
    <w:p w14:paraId="49A8F36C" w14:textId="77777777" w:rsidR="00793663" w:rsidRDefault="00793663">
      <w:pPr>
        <w:spacing w:after="0" w:line="264" w:lineRule="auto"/>
        <w:ind w:left="120"/>
        <w:jc w:val="both"/>
      </w:pPr>
    </w:p>
    <w:p w14:paraId="718F54A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защита прав потребителя;</w:t>
      </w:r>
    </w:p>
    <w:p w14:paraId="22AF29B1" w14:textId="77777777" w:rsidR="00793663" w:rsidRDefault="00793663">
      <w:pPr>
        <w:spacing w:after="0" w:line="264" w:lineRule="auto"/>
        <w:ind w:left="120"/>
        <w:jc w:val="both"/>
      </w:pPr>
    </w:p>
    <w:p w14:paraId="34DF269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при осуществлении покупок в Интернете;</w:t>
      </w:r>
    </w:p>
    <w:p w14:paraId="6FD77C83" w14:textId="77777777" w:rsidR="00793663" w:rsidRDefault="00793663">
      <w:pPr>
        <w:spacing w:after="0" w:line="264" w:lineRule="auto"/>
        <w:ind w:left="120"/>
        <w:jc w:val="both"/>
      </w:pPr>
    </w:p>
    <w:p w14:paraId="38D0A6C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3799E2A6" w14:textId="77777777" w:rsidR="00793663" w:rsidRDefault="00793663">
      <w:pPr>
        <w:spacing w:after="0" w:line="264" w:lineRule="auto"/>
        <w:ind w:left="120"/>
        <w:jc w:val="both"/>
      </w:pPr>
    </w:p>
    <w:p w14:paraId="2598DE6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предупреждение бытовых травм;</w:t>
      </w:r>
    </w:p>
    <w:p w14:paraId="74992F65" w14:textId="77777777" w:rsidR="00793663" w:rsidRDefault="00793663">
      <w:pPr>
        <w:spacing w:after="0" w:line="264" w:lineRule="auto"/>
        <w:ind w:left="120"/>
        <w:jc w:val="both"/>
      </w:pPr>
    </w:p>
    <w:p w14:paraId="33BC19F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523C3440" w14:textId="77777777" w:rsidR="00793663" w:rsidRDefault="00793663">
      <w:pPr>
        <w:spacing w:after="0" w:line="264" w:lineRule="auto"/>
        <w:ind w:left="120"/>
        <w:jc w:val="both"/>
      </w:pPr>
    </w:p>
    <w:p w14:paraId="6AAD653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 w14:paraId="1910293A" w14:textId="77777777" w:rsidR="00793663" w:rsidRDefault="00793663">
      <w:pPr>
        <w:spacing w:after="0" w:line="264" w:lineRule="auto"/>
        <w:ind w:left="120"/>
        <w:jc w:val="both"/>
      </w:pPr>
    </w:p>
    <w:p w14:paraId="1C0A456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последствия электротравмы;</w:t>
      </w:r>
    </w:p>
    <w:p w14:paraId="511638A5" w14:textId="77777777" w:rsidR="00793663" w:rsidRDefault="00793663">
      <w:pPr>
        <w:spacing w:after="0" w:line="264" w:lineRule="auto"/>
        <w:ind w:left="120"/>
        <w:jc w:val="both"/>
      </w:pPr>
    </w:p>
    <w:p w14:paraId="5C87E7C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проведения сердечно-легочной реанимации; </w:t>
      </w:r>
    </w:p>
    <w:p w14:paraId="64D4D02E" w14:textId="77777777" w:rsidR="00793663" w:rsidRDefault="00793663">
      <w:pPr>
        <w:spacing w:after="0" w:line="264" w:lineRule="auto"/>
        <w:ind w:left="120"/>
        <w:jc w:val="both"/>
      </w:pPr>
    </w:p>
    <w:p w14:paraId="534368B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правила пожарной безопасности в быту;</w:t>
      </w:r>
    </w:p>
    <w:p w14:paraId="5C147BC2" w14:textId="77777777" w:rsidR="00793663" w:rsidRDefault="00793663">
      <w:pPr>
        <w:spacing w:after="0" w:line="264" w:lineRule="auto"/>
        <w:ind w:left="120"/>
        <w:jc w:val="both"/>
      </w:pPr>
    </w:p>
    <w:p w14:paraId="18DCAE6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термические и химические ожоги, первая помощь при ожогах;</w:t>
      </w:r>
    </w:p>
    <w:p w14:paraId="651C431E" w14:textId="77777777" w:rsidR="00793663" w:rsidRDefault="00793663">
      <w:pPr>
        <w:spacing w:after="0" w:line="264" w:lineRule="auto"/>
        <w:ind w:left="120"/>
        <w:jc w:val="both"/>
      </w:pPr>
    </w:p>
    <w:p w14:paraId="0847C69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449A6FE3" w14:textId="77777777" w:rsidR="00793663" w:rsidRDefault="00793663">
      <w:pPr>
        <w:spacing w:after="0" w:line="264" w:lineRule="auto"/>
        <w:ind w:left="120"/>
        <w:jc w:val="both"/>
      </w:pPr>
    </w:p>
    <w:p w14:paraId="73C339E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коммуникация с соседями;</w:t>
      </w:r>
    </w:p>
    <w:p w14:paraId="2391E023" w14:textId="77777777" w:rsidR="00793663" w:rsidRDefault="00793663">
      <w:pPr>
        <w:spacing w:after="0" w:line="264" w:lineRule="auto"/>
        <w:ind w:left="120"/>
        <w:jc w:val="both"/>
      </w:pPr>
    </w:p>
    <w:p w14:paraId="2E506A9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по предупреждению преступлений;</w:t>
      </w:r>
    </w:p>
    <w:p w14:paraId="5E170950" w14:textId="77777777" w:rsidR="00793663" w:rsidRDefault="00793663">
      <w:pPr>
        <w:spacing w:after="0" w:line="264" w:lineRule="auto"/>
        <w:ind w:left="120"/>
        <w:jc w:val="both"/>
      </w:pPr>
    </w:p>
    <w:p w14:paraId="34CD1AB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аварии на коммунальных системах жизнеобеспечения;</w:t>
      </w:r>
    </w:p>
    <w:p w14:paraId="3B8640A9" w14:textId="77777777" w:rsidR="00793663" w:rsidRDefault="00793663">
      <w:pPr>
        <w:spacing w:after="0" w:line="264" w:lineRule="auto"/>
        <w:ind w:left="120"/>
        <w:jc w:val="both"/>
      </w:pPr>
    </w:p>
    <w:p w14:paraId="286B61F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ситуации аварии на коммунальной системе;</w:t>
      </w:r>
    </w:p>
    <w:p w14:paraId="3A9B3BDE" w14:textId="77777777" w:rsidR="00793663" w:rsidRDefault="00793663">
      <w:pPr>
        <w:spacing w:after="0" w:line="264" w:lineRule="auto"/>
        <w:ind w:left="120"/>
        <w:jc w:val="both"/>
      </w:pPr>
    </w:p>
    <w:p w14:paraId="7054916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вызова аварийных служб и взаимодействия с ними;</w:t>
      </w:r>
    </w:p>
    <w:p w14:paraId="775A3F5B" w14:textId="77777777" w:rsidR="00793663" w:rsidRDefault="00793663">
      <w:pPr>
        <w:spacing w:after="0" w:line="264" w:lineRule="auto"/>
        <w:ind w:left="120"/>
        <w:jc w:val="both"/>
      </w:pPr>
    </w:p>
    <w:p w14:paraId="5C3D6F7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действия в экстренных случаях.</w:t>
      </w:r>
    </w:p>
    <w:p w14:paraId="3BEAB167" w14:textId="77777777" w:rsidR="00793663" w:rsidRDefault="00793663">
      <w:pPr>
        <w:spacing w:after="0"/>
        <w:ind w:left="120"/>
      </w:pPr>
    </w:p>
    <w:p w14:paraId="35A48F97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14:paraId="05255F2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появления правил дорожного движения и причины их изменчивости;</w:t>
      </w:r>
    </w:p>
    <w:p w14:paraId="05C0706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риск-ориентированный подход к обеспечению безопасности на транспорте;</w:t>
      </w:r>
    </w:p>
    <w:p w14:paraId="42A5D8D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6F7CA8B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безопасности водителя и пассажира;</w:t>
      </w:r>
    </w:p>
    <w:p w14:paraId="1C62456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при поездке в легковом автомобиле, автобусе;</w:t>
      </w:r>
    </w:p>
    <w:p w14:paraId="010E870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ответственность водителя, ответственность пассажира;</w:t>
      </w:r>
    </w:p>
    <w:p w14:paraId="255EA08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знаниях и навыках, необходимых водителю;</w:t>
      </w:r>
    </w:p>
    <w:p w14:paraId="3A4179D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7CEB284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6475B3D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12811CD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7E3C46D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69774F32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14:paraId="212612F3" w14:textId="77777777" w:rsidR="00793663" w:rsidRDefault="00793663">
      <w:pPr>
        <w:spacing w:after="0"/>
        <w:ind w:left="120"/>
      </w:pPr>
    </w:p>
    <w:p w14:paraId="4CB1A95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общественные места и их классификация;</w:t>
      </w:r>
    </w:p>
    <w:p w14:paraId="56B9C611" w14:textId="77777777" w:rsidR="00793663" w:rsidRDefault="00793663">
      <w:pPr>
        <w:spacing w:after="0" w:line="264" w:lineRule="auto"/>
        <w:ind w:left="120"/>
        <w:jc w:val="both"/>
      </w:pPr>
    </w:p>
    <w:p w14:paraId="2FF0701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3609DEA1" w14:textId="77777777" w:rsidR="00793663" w:rsidRDefault="00793663">
      <w:pPr>
        <w:spacing w:after="0" w:line="264" w:lineRule="auto"/>
        <w:ind w:left="120"/>
        <w:jc w:val="both"/>
      </w:pPr>
    </w:p>
    <w:p w14:paraId="33AE950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4B977BB7" w14:textId="77777777" w:rsidR="00793663" w:rsidRDefault="00793663">
      <w:pPr>
        <w:spacing w:after="0" w:line="264" w:lineRule="auto"/>
        <w:ind w:left="120"/>
        <w:jc w:val="both"/>
      </w:pPr>
    </w:p>
    <w:p w14:paraId="0D71FD5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риске возникновения или возникновении толпы, давки;</w:t>
      </w:r>
    </w:p>
    <w:p w14:paraId="6910AE9F" w14:textId="77777777" w:rsidR="00793663" w:rsidRDefault="00793663">
      <w:pPr>
        <w:spacing w:after="0" w:line="264" w:lineRule="auto"/>
        <w:ind w:left="120"/>
        <w:jc w:val="both"/>
      </w:pPr>
    </w:p>
    <w:p w14:paraId="4007F68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0C8A9BE7" w14:textId="77777777" w:rsidR="00793663" w:rsidRDefault="00793663">
      <w:pPr>
        <w:spacing w:after="0" w:line="264" w:lineRule="auto"/>
        <w:ind w:left="120"/>
        <w:jc w:val="both"/>
      </w:pPr>
    </w:p>
    <w:p w14:paraId="3C8B992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при проявлении агрессии;</w:t>
      </w:r>
    </w:p>
    <w:p w14:paraId="527E40E8" w14:textId="77777777" w:rsidR="00793663" w:rsidRDefault="00793663">
      <w:pPr>
        <w:spacing w:after="0" w:line="264" w:lineRule="auto"/>
        <w:ind w:left="120"/>
        <w:jc w:val="both"/>
      </w:pPr>
    </w:p>
    <w:p w14:paraId="508CEDC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498AE1E7" w14:textId="77777777" w:rsidR="00793663" w:rsidRDefault="00793663">
      <w:pPr>
        <w:spacing w:after="0" w:line="264" w:lineRule="auto"/>
        <w:ind w:left="120"/>
        <w:jc w:val="both"/>
      </w:pPr>
    </w:p>
    <w:p w14:paraId="7009495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2F504496" w14:textId="77777777" w:rsidR="00793663" w:rsidRDefault="00793663">
      <w:pPr>
        <w:spacing w:after="0" w:line="264" w:lineRule="auto"/>
        <w:ind w:left="120"/>
        <w:jc w:val="both"/>
      </w:pPr>
    </w:p>
    <w:p w14:paraId="3563F33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в ситуации, если вы обнаружили потерявшегося человека;</w:t>
      </w:r>
    </w:p>
    <w:p w14:paraId="5675DB05" w14:textId="77777777" w:rsidR="00793663" w:rsidRDefault="00793663">
      <w:pPr>
        <w:spacing w:after="0" w:line="264" w:lineRule="auto"/>
        <w:ind w:left="120"/>
        <w:jc w:val="both"/>
      </w:pPr>
    </w:p>
    <w:p w14:paraId="0260337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3FA27415" w14:textId="77777777" w:rsidR="00793663" w:rsidRDefault="00793663">
      <w:pPr>
        <w:spacing w:after="0" w:line="264" w:lineRule="auto"/>
        <w:ind w:left="120"/>
        <w:jc w:val="both"/>
      </w:pPr>
    </w:p>
    <w:p w14:paraId="564C110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 w14:paraId="3F367B15" w14:textId="77777777" w:rsidR="00793663" w:rsidRDefault="00793663">
      <w:pPr>
        <w:spacing w:after="0" w:line="264" w:lineRule="auto"/>
        <w:ind w:left="120"/>
        <w:jc w:val="both"/>
      </w:pPr>
    </w:p>
    <w:p w14:paraId="281CB54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 w14:paraId="7063977F" w14:textId="77777777" w:rsidR="00793663" w:rsidRDefault="00793663">
      <w:pPr>
        <w:spacing w:after="0"/>
        <w:ind w:left="120"/>
      </w:pPr>
    </w:p>
    <w:p w14:paraId="37B7C525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7. «Безопасность в природной среде»:</w:t>
      </w:r>
    </w:p>
    <w:p w14:paraId="2012E66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отдых на природе, источники опасности в природной среде;</w:t>
      </w:r>
    </w:p>
    <w:p w14:paraId="101D954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правила безопасного поведения в лесу, в горах, на водоёмах; </w:t>
      </w:r>
    </w:p>
    <w:p w14:paraId="59F3629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безопасности в походе;</w:t>
      </w:r>
    </w:p>
    <w:p w14:paraId="6919E00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особенности обеспечения безопасности в лыжном походе;</w:t>
      </w:r>
    </w:p>
    <w:p w14:paraId="20B3FD4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обеспечения безопасности в водном походе;</w:t>
      </w:r>
    </w:p>
    <w:p w14:paraId="34076D7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обеспечения безопасности в горном походе;</w:t>
      </w:r>
    </w:p>
    <w:p w14:paraId="1C00748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ориентирование на местности;</w:t>
      </w:r>
    </w:p>
    <w:p w14:paraId="5883659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карты, традиционные и современные средства навигации (компас, GPS);</w:t>
      </w:r>
    </w:p>
    <w:p w14:paraId="43DE1A9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в случаях, когда человек потерялся в природной среде;</w:t>
      </w:r>
    </w:p>
    <w:p w14:paraId="3AAE010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источники опасности в автономных условия;</w:t>
      </w:r>
    </w:p>
    <w:p w14:paraId="406AF11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сооружение убежища, получение воды и питания;</w:t>
      </w:r>
    </w:p>
    <w:p w14:paraId="61AEEC7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0EB39D6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чрезвычайные ситуации;</w:t>
      </w:r>
    </w:p>
    <w:p w14:paraId="1BA9528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49CFD90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пожары, возможности прогнозирования и предупреждения;</w:t>
      </w:r>
    </w:p>
    <w:p w14:paraId="45C61FD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 w14:paraId="5CC122D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7862B63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14:paraId="7DF4946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2AEEE19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2951C03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4047CDB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1DAB566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влияние деятельности человека на природную среду;</w:t>
      </w:r>
    </w:p>
    <w:p w14:paraId="511F338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и источники загрязнения Мирового океана, рек, почвы, космоса;</w:t>
      </w:r>
    </w:p>
    <w:p w14:paraId="3508375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173F6C5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экологическая грамотность и разумное природопользование.</w:t>
      </w:r>
    </w:p>
    <w:p w14:paraId="772BB20C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</w:t>
      </w:r>
    </w:p>
    <w:p w14:paraId="625A66E6" w14:textId="77777777" w:rsidR="00793663" w:rsidRDefault="00793663">
      <w:pPr>
        <w:spacing w:after="0"/>
        <w:ind w:left="120"/>
      </w:pPr>
    </w:p>
    <w:p w14:paraId="412A7F2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 w14:paraId="165D4088" w14:textId="77777777" w:rsidR="00793663" w:rsidRDefault="00793663">
      <w:pPr>
        <w:spacing w:after="0" w:line="264" w:lineRule="auto"/>
        <w:ind w:left="120"/>
        <w:jc w:val="both"/>
      </w:pPr>
    </w:p>
    <w:p w14:paraId="128165D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092BD68D" w14:textId="77777777" w:rsidR="00793663" w:rsidRDefault="00793663">
      <w:pPr>
        <w:spacing w:after="0" w:line="264" w:lineRule="auto"/>
        <w:ind w:left="120"/>
        <w:jc w:val="both"/>
      </w:pPr>
    </w:p>
    <w:p w14:paraId="71D2879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 w14:paraId="34A941D7" w14:textId="77777777" w:rsidR="00793663" w:rsidRDefault="00793663">
      <w:pPr>
        <w:spacing w:after="0" w:line="264" w:lineRule="auto"/>
        <w:ind w:left="120"/>
        <w:jc w:val="both"/>
      </w:pPr>
    </w:p>
    <w:p w14:paraId="5C4FAAB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представления об инфекционных заболеваниях;</w:t>
      </w:r>
    </w:p>
    <w:p w14:paraId="775652D3" w14:textId="77777777" w:rsidR="00793663" w:rsidRDefault="00793663">
      <w:pPr>
        <w:spacing w:after="0" w:line="264" w:lineRule="auto"/>
        <w:ind w:left="120"/>
        <w:jc w:val="both"/>
      </w:pPr>
    </w:p>
    <w:p w14:paraId="45B4690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 w14:paraId="352D2B0C" w14:textId="77777777" w:rsidR="00793663" w:rsidRDefault="00793663">
      <w:pPr>
        <w:spacing w:after="0" w:line="264" w:lineRule="auto"/>
        <w:ind w:left="120"/>
        <w:jc w:val="both"/>
      </w:pPr>
    </w:p>
    <w:p w14:paraId="20D9437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 w14:paraId="49FE6A2C" w14:textId="77777777" w:rsidR="00793663" w:rsidRDefault="00793663">
      <w:pPr>
        <w:spacing w:after="0" w:line="264" w:lineRule="auto"/>
        <w:ind w:left="120"/>
        <w:jc w:val="both"/>
      </w:pPr>
    </w:p>
    <w:p w14:paraId="403C056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вакцинации, национальный календарь профилактических прививок;</w:t>
      </w:r>
    </w:p>
    <w:p w14:paraId="59A938EE" w14:textId="77777777" w:rsidR="00793663" w:rsidRDefault="00793663">
      <w:pPr>
        <w:spacing w:after="0" w:line="264" w:lineRule="auto"/>
        <w:ind w:left="120"/>
        <w:jc w:val="both"/>
      </w:pPr>
    </w:p>
    <w:p w14:paraId="4BF9F8D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вакцинация по эпидемиологическим показаниям;</w:t>
      </w:r>
    </w:p>
    <w:p w14:paraId="4FCC765F" w14:textId="77777777" w:rsidR="00793663" w:rsidRDefault="00793663">
      <w:pPr>
        <w:spacing w:after="0" w:line="264" w:lineRule="auto"/>
        <w:ind w:left="120"/>
        <w:jc w:val="both"/>
      </w:pPr>
    </w:p>
    <w:p w14:paraId="71E5F6A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изобретения вакцины для человечества;</w:t>
      </w:r>
    </w:p>
    <w:p w14:paraId="1E350E5C" w14:textId="77777777" w:rsidR="00793663" w:rsidRDefault="00793663">
      <w:pPr>
        <w:spacing w:after="0" w:line="264" w:lineRule="auto"/>
        <w:ind w:left="120"/>
        <w:jc w:val="both"/>
      </w:pPr>
    </w:p>
    <w:p w14:paraId="7474AC3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 w14:paraId="3AFFE784" w14:textId="77777777" w:rsidR="00793663" w:rsidRDefault="00793663">
      <w:pPr>
        <w:spacing w:after="0" w:line="264" w:lineRule="auto"/>
        <w:ind w:left="120"/>
        <w:jc w:val="both"/>
      </w:pPr>
    </w:p>
    <w:p w14:paraId="0661808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 риска возникновения сердечно-сосудистых заболеваний;</w:t>
      </w:r>
    </w:p>
    <w:p w14:paraId="658BAEA0" w14:textId="77777777" w:rsidR="00793663" w:rsidRDefault="00793663">
      <w:pPr>
        <w:spacing w:after="0" w:line="264" w:lineRule="auto"/>
        <w:ind w:left="120"/>
        <w:jc w:val="both"/>
      </w:pPr>
    </w:p>
    <w:p w14:paraId="3AB7213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 риска возникновения онкологических заболеваний;</w:t>
      </w:r>
    </w:p>
    <w:p w14:paraId="1E813250" w14:textId="77777777" w:rsidR="00793663" w:rsidRDefault="00793663">
      <w:pPr>
        <w:spacing w:after="0" w:line="264" w:lineRule="auto"/>
        <w:ind w:left="120"/>
        <w:jc w:val="both"/>
      </w:pPr>
    </w:p>
    <w:p w14:paraId="5D73F4E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 риска возникновения заболеваний дыхательной системы;</w:t>
      </w:r>
    </w:p>
    <w:p w14:paraId="44878448" w14:textId="77777777" w:rsidR="00793663" w:rsidRDefault="00793663">
      <w:pPr>
        <w:spacing w:after="0" w:line="264" w:lineRule="auto"/>
        <w:ind w:left="120"/>
        <w:jc w:val="both"/>
      </w:pPr>
    </w:p>
    <w:p w14:paraId="1DEA9EB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факторы риска возникновения эндокринных заболеваний; </w:t>
      </w:r>
    </w:p>
    <w:p w14:paraId="4CD897AB" w14:textId="77777777" w:rsidR="00793663" w:rsidRDefault="00793663">
      <w:pPr>
        <w:spacing w:after="0" w:line="264" w:lineRule="auto"/>
        <w:ind w:left="120"/>
        <w:jc w:val="both"/>
      </w:pPr>
    </w:p>
    <w:p w14:paraId="2C3F614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профилактики неинфекционных заболеваний;</w:t>
      </w:r>
    </w:p>
    <w:p w14:paraId="16829DD5" w14:textId="77777777" w:rsidR="00793663" w:rsidRDefault="00793663">
      <w:pPr>
        <w:spacing w:after="0" w:line="264" w:lineRule="auto"/>
        <w:ind w:left="120"/>
        <w:jc w:val="both"/>
      </w:pPr>
    </w:p>
    <w:p w14:paraId="2BEDB61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диспансеризации в профилактике неинфекционных заболеваний;</w:t>
      </w:r>
    </w:p>
    <w:p w14:paraId="596F75A8" w14:textId="77777777" w:rsidR="00793663" w:rsidRDefault="00793663">
      <w:pPr>
        <w:spacing w:after="0" w:line="264" w:lineRule="auto"/>
        <w:ind w:left="120"/>
        <w:jc w:val="both"/>
      </w:pPr>
    </w:p>
    <w:p w14:paraId="24019E0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6D192167" w14:textId="77777777" w:rsidR="00793663" w:rsidRDefault="00793663">
      <w:pPr>
        <w:spacing w:after="0" w:line="264" w:lineRule="auto"/>
        <w:ind w:left="120"/>
        <w:jc w:val="both"/>
      </w:pPr>
    </w:p>
    <w:p w14:paraId="78234D9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психическое здоровье и психологическое благополучие;</w:t>
      </w:r>
    </w:p>
    <w:p w14:paraId="7D64D70C" w14:textId="77777777" w:rsidR="00793663" w:rsidRDefault="00793663">
      <w:pPr>
        <w:spacing w:after="0" w:line="264" w:lineRule="auto"/>
        <w:ind w:left="120"/>
        <w:jc w:val="both"/>
      </w:pPr>
    </w:p>
    <w:p w14:paraId="209AD9E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критерии психического здоровья и психологического благополучия;</w:t>
      </w:r>
    </w:p>
    <w:p w14:paraId="6FA72898" w14:textId="77777777" w:rsidR="00793663" w:rsidRDefault="00793663">
      <w:pPr>
        <w:spacing w:after="0" w:line="264" w:lineRule="auto"/>
        <w:ind w:left="120"/>
        <w:jc w:val="both"/>
      </w:pPr>
    </w:p>
    <w:p w14:paraId="7ACD44B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 w14:paraId="2FD1A667" w14:textId="77777777" w:rsidR="00793663" w:rsidRDefault="00793663">
      <w:pPr>
        <w:spacing w:after="0" w:line="264" w:lineRule="auto"/>
        <w:ind w:left="120"/>
        <w:jc w:val="both"/>
      </w:pPr>
    </w:p>
    <w:p w14:paraId="18E97E6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50A23B95" w14:textId="77777777" w:rsidR="00793663" w:rsidRDefault="00793663">
      <w:pPr>
        <w:spacing w:after="0" w:line="264" w:lineRule="auto"/>
        <w:ind w:left="120"/>
        <w:jc w:val="both"/>
      </w:pPr>
    </w:p>
    <w:p w14:paraId="7AD4B5F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меры, направленные на сохранение и укрепление психического здоровья;</w:t>
      </w:r>
    </w:p>
    <w:p w14:paraId="4D56BC92" w14:textId="77777777" w:rsidR="00793663" w:rsidRDefault="00793663">
      <w:pPr>
        <w:spacing w:after="0" w:line="264" w:lineRule="auto"/>
        <w:ind w:left="120"/>
        <w:jc w:val="both"/>
      </w:pPr>
    </w:p>
    <w:p w14:paraId="138D0B1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 w14:paraId="24EEB02B" w14:textId="77777777" w:rsidR="00793663" w:rsidRDefault="00793663">
      <w:pPr>
        <w:spacing w:after="0" w:line="264" w:lineRule="auto"/>
        <w:ind w:left="120"/>
        <w:jc w:val="both"/>
      </w:pPr>
    </w:p>
    <w:p w14:paraId="73E93A6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состояния, при которых оказывается первая помощь;</w:t>
      </w:r>
    </w:p>
    <w:p w14:paraId="5572B159" w14:textId="77777777" w:rsidR="00793663" w:rsidRDefault="00793663">
      <w:pPr>
        <w:spacing w:after="0" w:line="264" w:lineRule="auto"/>
        <w:ind w:left="120"/>
        <w:jc w:val="both"/>
      </w:pPr>
    </w:p>
    <w:p w14:paraId="2C0A900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мероприятия по оказанию первой помощи;</w:t>
      </w:r>
    </w:p>
    <w:p w14:paraId="2C453211" w14:textId="77777777" w:rsidR="00793663" w:rsidRDefault="00793663">
      <w:pPr>
        <w:spacing w:after="0" w:line="264" w:lineRule="auto"/>
        <w:ind w:left="120"/>
        <w:jc w:val="both"/>
      </w:pPr>
    </w:p>
    <w:p w14:paraId="759E8CD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первой помощи;</w:t>
      </w:r>
    </w:p>
    <w:p w14:paraId="5E8F008E" w14:textId="77777777" w:rsidR="00793663" w:rsidRDefault="00793663">
      <w:pPr>
        <w:spacing w:after="0" w:line="264" w:lineRule="auto"/>
        <w:ind w:left="120"/>
        <w:jc w:val="both"/>
      </w:pPr>
    </w:p>
    <w:p w14:paraId="2F15349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5B900329" w14:textId="77777777" w:rsidR="00793663" w:rsidRDefault="00793663">
      <w:pPr>
        <w:spacing w:after="0" w:line="264" w:lineRule="auto"/>
        <w:ind w:left="120"/>
        <w:jc w:val="both"/>
      </w:pPr>
    </w:p>
    <w:p w14:paraId="3ED6287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действия при прибытии скорой медицинской помощи.</w:t>
      </w:r>
    </w:p>
    <w:p w14:paraId="38DB3EA3" w14:textId="77777777" w:rsidR="00793663" w:rsidRDefault="00793663">
      <w:pPr>
        <w:spacing w:after="0"/>
        <w:ind w:left="120"/>
      </w:pPr>
    </w:p>
    <w:p w14:paraId="4DFED226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9. «Безопасность в социуме»:</w:t>
      </w:r>
    </w:p>
    <w:p w14:paraId="43D0DAF7" w14:textId="77777777" w:rsidR="00793663" w:rsidRDefault="00793663">
      <w:pPr>
        <w:spacing w:after="0"/>
        <w:ind w:left="120"/>
      </w:pPr>
    </w:p>
    <w:p w14:paraId="3E6D036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определение понятия «общение»; </w:t>
      </w:r>
    </w:p>
    <w:p w14:paraId="77297AA9" w14:textId="77777777" w:rsidR="00793663" w:rsidRDefault="00793663">
      <w:pPr>
        <w:spacing w:after="0" w:line="264" w:lineRule="auto"/>
        <w:ind w:left="120"/>
        <w:jc w:val="both"/>
      </w:pPr>
    </w:p>
    <w:p w14:paraId="0D538E3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навыки конструктивного общения;</w:t>
      </w:r>
    </w:p>
    <w:p w14:paraId="5983D8AD" w14:textId="77777777" w:rsidR="00793663" w:rsidRDefault="00793663">
      <w:pPr>
        <w:spacing w:after="0" w:line="264" w:lineRule="auto"/>
        <w:ind w:left="120"/>
        <w:jc w:val="both"/>
      </w:pPr>
    </w:p>
    <w:p w14:paraId="321C58F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общие представления о понятиях «социальная группа», «большая группа», «малая группа»; </w:t>
      </w:r>
    </w:p>
    <w:p w14:paraId="048EAA38" w14:textId="77777777" w:rsidR="00793663" w:rsidRDefault="00793663">
      <w:pPr>
        <w:spacing w:after="0" w:line="264" w:lineRule="auto"/>
        <w:ind w:left="120"/>
        <w:jc w:val="both"/>
      </w:pPr>
    </w:p>
    <w:p w14:paraId="7024E4A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 w14:paraId="5265EC35" w14:textId="77777777" w:rsidR="00793663" w:rsidRDefault="00793663">
      <w:pPr>
        <w:spacing w:after="0" w:line="264" w:lineRule="auto"/>
        <w:ind w:left="120"/>
        <w:jc w:val="both"/>
      </w:pPr>
    </w:p>
    <w:p w14:paraId="2B2396F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общения в группе;</w:t>
      </w:r>
    </w:p>
    <w:p w14:paraId="0F63D9FA" w14:textId="77777777" w:rsidR="00793663" w:rsidRDefault="00793663">
      <w:pPr>
        <w:spacing w:after="0" w:line="264" w:lineRule="auto"/>
        <w:ind w:left="120"/>
        <w:jc w:val="both"/>
      </w:pPr>
    </w:p>
    <w:p w14:paraId="04AE078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 w14:paraId="23640A0F" w14:textId="77777777" w:rsidR="00793663" w:rsidRDefault="00793663">
      <w:pPr>
        <w:spacing w:after="0" w:line="264" w:lineRule="auto"/>
        <w:ind w:left="120"/>
        <w:jc w:val="both"/>
      </w:pPr>
    </w:p>
    <w:p w14:paraId="4FE29B8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групповые нормы и ценности;</w:t>
      </w:r>
    </w:p>
    <w:p w14:paraId="43750E64" w14:textId="77777777" w:rsidR="00793663" w:rsidRDefault="00793663">
      <w:pPr>
        <w:spacing w:after="0" w:line="264" w:lineRule="auto"/>
        <w:ind w:left="120"/>
        <w:jc w:val="both"/>
      </w:pPr>
    </w:p>
    <w:p w14:paraId="7CB5DA5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коллектив как социальная группа;</w:t>
      </w:r>
    </w:p>
    <w:p w14:paraId="6785DE12" w14:textId="77777777" w:rsidR="00793663" w:rsidRDefault="00793663">
      <w:pPr>
        <w:spacing w:after="0" w:line="264" w:lineRule="auto"/>
        <w:ind w:left="120"/>
        <w:jc w:val="both"/>
      </w:pPr>
    </w:p>
    <w:p w14:paraId="15A547A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психологические закономерности в группе;</w:t>
      </w:r>
    </w:p>
    <w:p w14:paraId="00BAE030" w14:textId="77777777" w:rsidR="00793663" w:rsidRDefault="00793663">
      <w:pPr>
        <w:spacing w:after="0" w:line="264" w:lineRule="auto"/>
        <w:ind w:left="120"/>
        <w:jc w:val="both"/>
      </w:pPr>
    </w:p>
    <w:p w14:paraId="1C3730F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«конфликт», стадии развития конфликта;</w:t>
      </w:r>
    </w:p>
    <w:p w14:paraId="0C5EF916" w14:textId="77777777" w:rsidR="00793663" w:rsidRDefault="00793663">
      <w:pPr>
        <w:spacing w:after="0" w:line="264" w:lineRule="auto"/>
        <w:ind w:left="120"/>
        <w:jc w:val="both"/>
      </w:pPr>
    </w:p>
    <w:p w14:paraId="32866F3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конфликты в межличностном общении, конфликты в малой группе; </w:t>
      </w:r>
    </w:p>
    <w:p w14:paraId="6A644A61" w14:textId="77777777" w:rsidR="00793663" w:rsidRDefault="00793663">
      <w:pPr>
        <w:spacing w:after="0" w:line="264" w:lineRule="auto"/>
        <w:ind w:left="120"/>
        <w:jc w:val="both"/>
      </w:pPr>
    </w:p>
    <w:p w14:paraId="24866DC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факторы, способствующие и препятствующие эскалации конфликта;</w:t>
      </w:r>
    </w:p>
    <w:p w14:paraId="542F2BAF" w14:textId="77777777" w:rsidR="00793663" w:rsidRDefault="00793663">
      <w:pPr>
        <w:spacing w:after="0" w:line="264" w:lineRule="auto"/>
        <w:ind w:left="120"/>
        <w:jc w:val="both"/>
      </w:pPr>
    </w:p>
    <w:p w14:paraId="30ABCD1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поведения в конфликте;</w:t>
      </w:r>
    </w:p>
    <w:p w14:paraId="49E7B024" w14:textId="77777777" w:rsidR="00793663" w:rsidRDefault="00793663">
      <w:pPr>
        <w:spacing w:after="0" w:line="264" w:lineRule="auto"/>
        <w:ind w:left="120"/>
        <w:jc w:val="both"/>
      </w:pPr>
    </w:p>
    <w:p w14:paraId="585D252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деструктивное и агрессивное поведение;</w:t>
      </w:r>
    </w:p>
    <w:p w14:paraId="08680FDC" w14:textId="77777777" w:rsidR="00793663" w:rsidRDefault="00793663">
      <w:pPr>
        <w:spacing w:after="0" w:line="264" w:lineRule="auto"/>
        <w:ind w:left="120"/>
        <w:jc w:val="both"/>
      </w:pPr>
    </w:p>
    <w:p w14:paraId="1B351C9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конструктивное поведение в конфликте;</w:t>
      </w:r>
    </w:p>
    <w:p w14:paraId="5F9703D4" w14:textId="77777777" w:rsidR="00793663" w:rsidRDefault="00793663">
      <w:pPr>
        <w:spacing w:after="0" w:line="264" w:lineRule="auto"/>
        <w:ind w:left="120"/>
        <w:jc w:val="both"/>
      </w:pPr>
    </w:p>
    <w:p w14:paraId="3F7ACB9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регуляции эмоций при разрешении конфликта, способы саморегуляции;</w:t>
      </w:r>
    </w:p>
    <w:p w14:paraId="64E0FEB9" w14:textId="77777777" w:rsidR="00793663" w:rsidRDefault="00793663">
      <w:pPr>
        <w:spacing w:after="0" w:line="264" w:lineRule="auto"/>
        <w:ind w:left="120"/>
        <w:jc w:val="both"/>
      </w:pPr>
    </w:p>
    <w:p w14:paraId="2698F91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разрешения конфликтных ситуаций;</w:t>
      </w:r>
    </w:p>
    <w:p w14:paraId="5599BBAE" w14:textId="77777777" w:rsidR="00793663" w:rsidRDefault="00793663">
      <w:pPr>
        <w:spacing w:after="0" w:line="264" w:lineRule="auto"/>
        <w:ind w:left="120"/>
        <w:jc w:val="both"/>
      </w:pPr>
    </w:p>
    <w:p w14:paraId="05C1DC8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 w14:paraId="7934EF9E" w14:textId="77777777" w:rsidR="00793663" w:rsidRDefault="00793663">
      <w:pPr>
        <w:spacing w:after="0" w:line="264" w:lineRule="auto"/>
        <w:ind w:left="120"/>
        <w:jc w:val="both"/>
      </w:pPr>
    </w:p>
    <w:p w14:paraId="7ED9676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ведение переговоров при разрешении конфликта; </w:t>
      </w:r>
    </w:p>
    <w:p w14:paraId="75619125" w14:textId="77777777" w:rsidR="00793663" w:rsidRDefault="00793663">
      <w:pPr>
        <w:spacing w:after="0" w:line="264" w:lineRule="auto"/>
        <w:ind w:left="120"/>
        <w:jc w:val="both"/>
      </w:pPr>
    </w:p>
    <w:p w14:paraId="3B0A1C7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опасные проявления конфликтов (буллинг, насилие);</w:t>
      </w:r>
    </w:p>
    <w:p w14:paraId="0DF31451" w14:textId="77777777" w:rsidR="00793663" w:rsidRDefault="00793663">
      <w:pPr>
        <w:spacing w:after="0" w:line="264" w:lineRule="auto"/>
        <w:ind w:left="120"/>
        <w:jc w:val="both"/>
      </w:pPr>
    </w:p>
    <w:p w14:paraId="415F306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противодействия буллингу и проявлению насилия;</w:t>
      </w:r>
    </w:p>
    <w:p w14:paraId="7BD0DC78" w14:textId="77777777" w:rsidR="00793663" w:rsidRDefault="00793663">
      <w:pPr>
        <w:spacing w:after="0" w:line="264" w:lineRule="auto"/>
        <w:ind w:left="120"/>
        <w:jc w:val="both"/>
      </w:pPr>
    </w:p>
    <w:p w14:paraId="16A6EDD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способы психологического воздействия; </w:t>
      </w:r>
    </w:p>
    <w:p w14:paraId="1D00244F" w14:textId="77777777" w:rsidR="00793663" w:rsidRDefault="00793663">
      <w:pPr>
        <w:spacing w:after="0" w:line="264" w:lineRule="auto"/>
        <w:ind w:left="120"/>
        <w:jc w:val="both"/>
      </w:pPr>
    </w:p>
    <w:p w14:paraId="297DA93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психологическое влияние в малой группе;</w:t>
      </w:r>
    </w:p>
    <w:p w14:paraId="54D08302" w14:textId="77777777" w:rsidR="00793663" w:rsidRDefault="00793663">
      <w:pPr>
        <w:spacing w:after="0" w:line="264" w:lineRule="auto"/>
        <w:ind w:left="120"/>
        <w:jc w:val="both"/>
      </w:pPr>
    </w:p>
    <w:p w14:paraId="5E3EC52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положительные и отрицательные стороны конформизма;</w:t>
      </w:r>
    </w:p>
    <w:p w14:paraId="291D884A" w14:textId="77777777" w:rsidR="00793663" w:rsidRDefault="00793663">
      <w:pPr>
        <w:spacing w:after="0" w:line="264" w:lineRule="auto"/>
        <w:ind w:left="120"/>
        <w:jc w:val="both"/>
      </w:pPr>
    </w:p>
    <w:p w14:paraId="6D0237A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эмпатия и уважение к партнёру (партнёрам) по общению как основа коммуникации; </w:t>
      </w:r>
    </w:p>
    <w:p w14:paraId="091EDBEA" w14:textId="77777777" w:rsidR="00793663" w:rsidRDefault="00793663">
      <w:pPr>
        <w:spacing w:after="0" w:line="264" w:lineRule="auto"/>
        <w:ind w:left="120"/>
        <w:jc w:val="both"/>
      </w:pPr>
    </w:p>
    <w:p w14:paraId="7FE7616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убеждающая коммуникация;</w:t>
      </w:r>
    </w:p>
    <w:p w14:paraId="6A9135A9" w14:textId="77777777" w:rsidR="00793663" w:rsidRDefault="00793663">
      <w:pPr>
        <w:spacing w:after="0" w:line="264" w:lineRule="auto"/>
        <w:ind w:left="120"/>
        <w:jc w:val="both"/>
      </w:pPr>
    </w:p>
    <w:p w14:paraId="5FC494E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манипуляция в общении, цели, технологии и способы противодействия;</w:t>
      </w:r>
    </w:p>
    <w:p w14:paraId="139102BD" w14:textId="77777777" w:rsidR="00793663" w:rsidRDefault="00793663">
      <w:pPr>
        <w:spacing w:after="0" w:line="264" w:lineRule="auto"/>
        <w:ind w:left="120"/>
        <w:jc w:val="both"/>
      </w:pPr>
    </w:p>
    <w:p w14:paraId="3D22D59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психологическое влияние на большие группы;</w:t>
      </w:r>
    </w:p>
    <w:p w14:paraId="7C67EB65" w14:textId="77777777" w:rsidR="00793663" w:rsidRDefault="00793663">
      <w:pPr>
        <w:spacing w:after="0" w:line="264" w:lineRule="auto"/>
        <w:ind w:left="120"/>
        <w:jc w:val="both"/>
      </w:pPr>
    </w:p>
    <w:p w14:paraId="39BE8C1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 w14:paraId="5E10EE59" w14:textId="77777777" w:rsidR="00793663" w:rsidRDefault="00793663">
      <w:pPr>
        <w:spacing w:after="0" w:line="264" w:lineRule="auto"/>
        <w:ind w:left="120"/>
        <w:jc w:val="both"/>
      </w:pPr>
    </w:p>
    <w:p w14:paraId="4A94BBA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деструктивные и псевдопсихологические технологии;</w:t>
      </w:r>
    </w:p>
    <w:p w14:paraId="46F0B28A" w14:textId="77777777" w:rsidR="00793663" w:rsidRDefault="00793663">
      <w:pPr>
        <w:spacing w:after="0" w:line="264" w:lineRule="auto"/>
        <w:ind w:left="120"/>
        <w:jc w:val="both"/>
      </w:pPr>
    </w:p>
    <w:p w14:paraId="1AFE380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 w14:paraId="25B8C4A8" w14:textId="77777777" w:rsidR="00793663" w:rsidRDefault="00793663">
      <w:pPr>
        <w:spacing w:after="0"/>
        <w:ind w:left="120"/>
      </w:pPr>
    </w:p>
    <w:p w14:paraId="3C5D1F86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14:paraId="5B8F1DE3" w14:textId="77777777" w:rsidR="00793663" w:rsidRDefault="00793663">
      <w:pPr>
        <w:spacing w:after="0"/>
        <w:ind w:left="120"/>
      </w:pPr>
    </w:p>
    <w:p w14:paraId="1C7A6EE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«цифровая среда», «цифровой след»;</w:t>
      </w:r>
    </w:p>
    <w:p w14:paraId="1FFC3FF3" w14:textId="77777777" w:rsidR="00793663" w:rsidRDefault="00793663">
      <w:pPr>
        <w:spacing w:after="0" w:line="264" w:lineRule="auto"/>
        <w:ind w:left="120"/>
        <w:jc w:val="both"/>
      </w:pPr>
    </w:p>
    <w:p w14:paraId="2B2E061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цифровой среды на жизнь человека;</w:t>
      </w:r>
    </w:p>
    <w:p w14:paraId="1FABD49B" w14:textId="77777777" w:rsidR="00793663" w:rsidRDefault="00793663">
      <w:pPr>
        <w:spacing w:after="0" w:line="264" w:lineRule="auto"/>
        <w:ind w:left="120"/>
        <w:jc w:val="both"/>
      </w:pPr>
    </w:p>
    <w:p w14:paraId="1E07FFA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приватность, персональные данные;</w:t>
      </w:r>
    </w:p>
    <w:p w14:paraId="33E745C4" w14:textId="77777777" w:rsidR="00793663" w:rsidRDefault="00793663">
      <w:pPr>
        <w:spacing w:after="0" w:line="264" w:lineRule="auto"/>
        <w:ind w:left="120"/>
        <w:jc w:val="both"/>
      </w:pPr>
    </w:p>
    <w:p w14:paraId="4A6C4E7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«цифровая зависимость», её признаки и последствия;</w:t>
      </w:r>
    </w:p>
    <w:p w14:paraId="380AF20A" w14:textId="77777777" w:rsidR="00793663" w:rsidRDefault="00793663">
      <w:pPr>
        <w:spacing w:after="0" w:line="264" w:lineRule="auto"/>
        <w:ind w:left="120"/>
        <w:jc w:val="both"/>
      </w:pPr>
    </w:p>
    <w:p w14:paraId="16F4361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опасности и риски цифровой среды, их источники;</w:t>
      </w:r>
    </w:p>
    <w:p w14:paraId="31CAC1C8" w14:textId="77777777" w:rsidR="00793663" w:rsidRDefault="00793663">
      <w:pPr>
        <w:spacing w:after="0" w:line="264" w:lineRule="auto"/>
        <w:ind w:left="120"/>
        <w:jc w:val="both"/>
      </w:pPr>
    </w:p>
    <w:p w14:paraId="4A78D17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цифровой среде;</w:t>
      </w:r>
    </w:p>
    <w:p w14:paraId="180800AC" w14:textId="77777777" w:rsidR="00793663" w:rsidRDefault="00793663">
      <w:pPr>
        <w:spacing w:after="0" w:line="264" w:lineRule="auto"/>
        <w:ind w:left="120"/>
        <w:jc w:val="both"/>
      </w:pPr>
    </w:p>
    <w:p w14:paraId="060E7C7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вредоносное программное обеспечение;</w:t>
      </w:r>
    </w:p>
    <w:p w14:paraId="74C87FC5" w14:textId="77777777" w:rsidR="00793663" w:rsidRDefault="00793663">
      <w:pPr>
        <w:spacing w:after="0" w:line="264" w:lineRule="auto"/>
        <w:ind w:left="120"/>
        <w:jc w:val="both"/>
      </w:pPr>
    </w:p>
    <w:p w14:paraId="4ADA936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вредоносного программного обеспечения, его цели, принципы работы;</w:t>
      </w:r>
    </w:p>
    <w:p w14:paraId="3E56243F" w14:textId="77777777" w:rsidR="00793663" w:rsidRDefault="00793663">
      <w:pPr>
        <w:spacing w:after="0" w:line="264" w:lineRule="auto"/>
        <w:ind w:left="120"/>
        <w:jc w:val="both"/>
      </w:pPr>
    </w:p>
    <w:p w14:paraId="09B95D7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защиты от вредоносного программного обеспечения;</w:t>
      </w:r>
    </w:p>
    <w:p w14:paraId="2742F971" w14:textId="77777777" w:rsidR="00793663" w:rsidRDefault="00793663">
      <w:pPr>
        <w:spacing w:after="0" w:line="264" w:lineRule="auto"/>
        <w:ind w:left="120"/>
        <w:jc w:val="both"/>
      </w:pPr>
    </w:p>
    <w:p w14:paraId="4F6836C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кража персональных данных, паролей;</w:t>
      </w:r>
    </w:p>
    <w:p w14:paraId="6C0A11C9" w14:textId="77777777" w:rsidR="00793663" w:rsidRDefault="00793663">
      <w:pPr>
        <w:spacing w:after="0" w:line="264" w:lineRule="auto"/>
        <w:ind w:left="120"/>
        <w:jc w:val="both"/>
      </w:pPr>
    </w:p>
    <w:p w14:paraId="59592D4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мошенничество, фишинг, правила защиты от мошенников;</w:t>
      </w:r>
    </w:p>
    <w:p w14:paraId="4D2ACDF1" w14:textId="77777777" w:rsidR="00793663" w:rsidRDefault="00793663">
      <w:pPr>
        <w:spacing w:after="0" w:line="264" w:lineRule="auto"/>
        <w:ind w:left="120"/>
        <w:jc w:val="both"/>
      </w:pPr>
    </w:p>
    <w:p w14:paraId="7E2B658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использования устройств и программ;</w:t>
      </w:r>
    </w:p>
    <w:p w14:paraId="61E2B0C0" w14:textId="77777777" w:rsidR="00793663" w:rsidRDefault="00793663">
      <w:pPr>
        <w:spacing w:after="0" w:line="264" w:lineRule="auto"/>
        <w:ind w:left="120"/>
        <w:jc w:val="both"/>
      </w:pPr>
    </w:p>
    <w:p w14:paraId="50A3A55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поведенческие опасности в цифровой среде и их причины;</w:t>
      </w:r>
    </w:p>
    <w:p w14:paraId="310A0006" w14:textId="77777777" w:rsidR="00793663" w:rsidRDefault="00793663">
      <w:pPr>
        <w:spacing w:after="0" w:line="264" w:lineRule="auto"/>
        <w:ind w:left="120"/>
        <w:jc w:val="both"/>
      </w:pPr>
    </w:p>
    <w:p w14:paraId="67AFB9B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опасные персоны, имитация близких социальных отношений;</w:t>
      </w:r>
    </w:p>
    <w:p w14:paraId="5B74DC5A" w14:textId="77777777" w:rsidR="00793663" w:rsidRDefault="00793663">
      <w:pPr>
        <w:spacing w:after="0" w:line="264" w:lineRule="auto"/>
        <w:ind w:left="120"/>
        <w:jc w:val="both"/>
      </w:pPr>
    </w:p>
    <w:p w14:paraId="2D3642F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 w14:paraId="15B492AB" w14:textId="77777777" w:rsidR="00793663" w:rsidRDefault="00793663">
      <w:pPr>
        <w:spacing w:after="0" w:line="264" w:lineRule="auto"/>
        <w:ind w:left="120"/>
        <w:jc w:val="both"/>
      </w:pPr>
    </w:p>
    <w:p w14:paraId="4B6B6AC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травля в Интернете, методы защиты от травли;</w:t>
      </w:r>
    </w:p>
    <w:p w14:paraId="72EC717D" w14:textId="77777777" w:rsidR="00793663" w:rsidRDefault="00793663">
      <w:pPr>
        <w:spacing w:after="0" w:line="264" w:lineRule="auto"/>
        <w:ind w:left="120"/>
        <w:jc w:val="both"/>
      </w:pPr>
    </w:p>
    <w:p w14:paraId="73CACBC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деструктивные сообщества и деструктивный контент в цифровой среде, их признаки;</w:t>
      </w:r>
    </w:p>
    <w:p w14:paraId="45F7BB5A" w14:textId="77777777" w:rsidR="00793663" w:rsidRDefault="00793663">
      <w:pPr>
        <w:spacing w:after="0" w:line="264" w:lineRule="auto"/>
        <w:ind w:left="120"/>
        <w:jc w:val="both"/>
      </w:pPr>
    </w:p>
    <w:p w14:paraId="4BDB387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механизмы вовлечения в деструктивные сообщества;</w:t>
      </w:r>
    </w:p>
    <w:p w14:paraId="341340F2" w14:textId="77777777" w:rsidR="00793663" w:rsidRDefault="00793663">
      <w:pPr>
        <w:spacing w:after="0" w:line="264" w:lineRule="auto"/>
        <w:ind w:left="120"/>
        <w:jc w:val="both"/>
      </w:pPr>
    </w:p>
    <w:p w14:paraId="61AF517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вербовка, манипуляция, «воронки вовлечения»; </w:t>
      </w:r>
    </w:p>
    <w:p w14:paraId="1DD51BFF" w14:textId="77777777" w:rsidR="00793663" w:rsidRDefault="00793663">
      <w:pPr>
        <w:spacing w:after="0" w:line="264" w:lineRule="auto"/>
        <w:ind w:left="120"/>
        <w:jc w:val="both"/>
      </w:pPr>
    </w:p>
    <w:p w14:paraId="139FD05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радикализация деструктива;</w:t>
      </w:r>
    </w:p>
    <w:p w14:paraId="7508771D" w14:textId="77777777" w:rsidR="00793663" w:rsidRDefault="00793663">
      <w:pPr>
        <w:spacing w:after="0" w:line="264" w:lineRule="auto"/>
        <w:ind w:left="120"/>
        <w:jc w:val="both"/>
      </w:pPr>
    </w:p>
    <w:p w14:paraId="60CE87B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профилактика и противодействие вовлечению в деструктивные сообщества;</w:t>
      </w:r>
    </w:p>
    <w:p w14:paraId="6E3AA019" w14:textId="77777777" w:rsidR="00793663" w:rsidRDefault="00793663">
      <w:pPr>
        <w:spacing w:after="0" w:line="264" w:lineRule="auto"/>
        <w:ind w:left="120"/>
        <w:jc w:val="both"/>
      </w:pPr>
    </w:p>
    <w:p w14:paraId="5A1CC6A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коммуникации в цифровой среде;</w:t>
      </w:r>
    </w:p>
    <w:p w14:paraId="1CFD0FE4" w14:textId="77777777" w:rsidR="00793663" w:rsidRDefault="00793663">
      <w:pPr>
        <w:spacing w:after="0" w:line="264" w:lineRule="auto"/>
        <w:ind w:left="120"/>
        <w:jc w:val="both"/>
      </w:pPr>
    </w:p>
    <w:p w14:paraId="33576BE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достоверность информации в цифровой среде;</w:t>
      </w:r>
    </w:p>
    <w:p w14:paraId="3BD36119" w14:textId="77777777" w:rsidR="00793663" w:rsidRDefault="00793663">
      <w:pPr>
        <w:spacing w:after="0" w:line="264" w:lineRule="auto"/>
        <w:ind w:left="120"/>
        <w:jc w:val="both"/>
      </w:pPr>
    </w:p>
    <w:p w14:paraId="3740D04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информации, проверка на достоверность; </w:t>
      </w:r>
    </w:p>
    <w:p w14:paraId="4C83FA1B" w14:textId="77777777" w:rsidR="00793663" w:rsidRDefault="00793663">
      <w:pPr>
        <w:spacing w:after="0" w:line="264" w:lineRule="auto"/>
        <w:ind w:left="120"/>
        <w:jc w:val="both"/>
      </w:pPr>
    </w:p>
    <w:p w14:paraId="7E1EB95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«информационный пузырь», манипуляция сознанием, пропаганда;</w:t>
      </w:r>
    </w:p>
    <w:p w14:paraId="7BBA4A00" w14:textId="77777777" w:rsidR="00793663" w:rsidRDefault="00793663">
      <w:pPr>
        <w:spacing w:after="0" w:line="264" w:lineRule="auto"/>
        <w:ind w:left="120"/>
        <w:jc w:val="both"/>
      </w:pPr>
    </w:p>
    <w:p w14:paraId="34B5CFC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фальшивые аккаунты, вредные советчики, манипуляторы;</w:t>
      </w:r>
    </w:p>
    <w:p w14:paraId="3DF09674" w14:textId="77777777" w:rsidR="00793663" w:rsidRDefault="00793663">
      <w:pPr>
        <w:spacing w:after="0" w:line="264" w:lineRule="auto"/>
        <w:ind w:left="120"/>
        <w:jc w:val="both"/>
      </w:pPr>
    </w:p>
    <w:p w14:paraId="51C8AA7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«фейк», цели и виды, распространение фейков;</w:t>
      </w:r>
    </w:p>
    <w:p w14:paraId="1A409EA1" w14:textId="77777777" w:rsidR="00793663" w:rsidRDefault="00793663">
      <w:pPr>
        <w:spacing w:after="0" w:line="264" w:lineRule="auto"/>
        <w:ind w:left="120"/>
        <w:jc w:val="both"/>
      </w:pPr>
    </w:p>
    <w:p w14:paraId="3C12429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и инструменты для распознавания фейковых текстов и изображений;</w:t>
      </w:r>
    </w:p>
    <w:p w14:paraId="23911B88" w14:textId="77777777" w:rsidR="00793663" w:rsidRDefault="00793663">
      <w:pPr>
        <w:spacing w:after="0" w:line="264" w:lineRule="auto"/>
        <w:ind w:left="120"/>
        <w:jc w:val="both"/>
      </w:pPr>
    </w:p>
    <w:p w14:paraId="10D9FC3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прав человека в цифровой среде, их защита; </w:t>
      </w:r>
    </w:p>
    <w:p w14:paraId="15AE5CBF" w14:textId="77777777" w:rsidR="00793663" w:rsidRDefault="00793663">
      <w:pPr>
        <w:spacing w:after="0" w:line="264" w:lineRule="auto"/>
        <w:ind w:left="120"/>
        <w:jc w:val="both"/>
      </w:pPr>
    </w:p>
    <w:p w14:paraId="5D28C1C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ответственность за действия в Интернете;</w:t>
      </w:r>
    </w:p>
    <w:p w14:paraId="7F9F10E9" w14:textId="77777777" w:rsidR="00793663" w:rsidRDefault="00793663">
      <w:pPr>
        <w:spacing w:after="0" w:line="264" w:lineRule="auto"/>
        <w:ind w:left="120"/>
        <w:jc w:val="both"/>
      </w:pPr>
    </w:p>
    <w:p w14:paraId="1458B32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запрещённый контент;</w:t>
      </w:r>
    </w:p>
    <w:p w14:paraId="29DCD5D3" w14:textId="77777777" w:rsidR="00793663" w:rsidRDefault="00793663">
      <w:pPr>
        <w:spacing w:after="0" w:line="264" w:lineRule="auto"/>
        <w:ind w:left="120"/>
        <w:jc w:val="both"/>
      </w:pPr>
    </w:p>
    <w:p w14:paraId="1803DB8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защита прав в цифровом пространстве.</w:t>
      </w:r>
    </w:p>
    <w:p w14:paraId="670924F4" w14:textId="77777777" w:rsidR="00793663" w:rsidRDefault="00793663">
      <w:pPr>
        <w:spacing w:after="0"/>
        <w:ind w:left="120"/>
      </w:pPr>
    </w:p>
    <w:p w14:paraId="64DB81D9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14:paraId="54116089" w14:textId="77777777" w:rsidR="00793663" w:rsidRDefault="00793663">
      <w:pPr>
        <w:spacing w:after="0"/>
        <w:ind w:left="120"/>
      </w:pPr>
    </w:p>
    <w:p w14:paraId="39B1478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экстремизм и терроризм как угроза устойчивого развития общества;</w:t>
      </w:r>
    </w:p>
    <w:p w14:paraId="6111E520" w14:textId="77777777" w:rsidR="00793663" w:rsidRDefault="00793663">
      <w:pPr>
        <w:spacing w:after="0" w:line="264" w:lineRule="auto"/>
        <w:ind w:left="120"/>
        <w:jc w:val="both"/>
      </w:pPr>
    </w:p>
    <w:p w14:paraId="068FE9B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«экстремизм» и «терроризм», их взаимосвязь;</w:t>
      </w:r>
    </w:p>
    <w:p w14:paraId="5A0623AA" w14:textId="77777777" w:rsidR="00793663" w:rsidRDefault="00793663">
      <w:pPr>
        <w:spacing w:after="0" w:line="264" w:lineRule="auto"/>
        <w:ind w:left="120"/>
        <w:jc w:val="both"/>
      </w:pPr>
    </w:p>
    <w:p w14:paraId="3893193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варианты проявления экстремизма, возможные последствия;</w:t>
      </w:r>
    </w:p>
    <w:p w14:paraId="7E3AE808" w14:textId="77777777" w:rsidR="00793663" w:rsidRDefault="00793663">
      <w:pPr>
        <w:spacing w:after="0" w:line="264" w:lineRule="auto"/>
        <w:ind w:left="120"/>
        <w:jc w:val="both"/>
      </w:pPr>
    </w:p>
    <w:p w14:paraId="34E47CA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 w14:paraId="3C901021" w14:textId="77777777" w:rsidR="00793663" w:rsidRDefault="00793663">
      <w:pPr>
        <w:spacing w:after="0" w:line="264" w:lineRule="auto"/>
        <w:ind w:left="120"/>
        <w:jc w:val="both"/>
      </w:pPr>
    </w:p>
    <w:p w14:paraId="7DC7918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 w14:paraId="6C281767" w14:textId="77777777" w:rsidR="00793663" w:rsidRDefault="00793663">
      <w:pPr>
        <w:spacing w:after="0" w:line="264" w:lineRule="auto"/>
        <w:ind w:left="120"/>
        <w:jc w:val="both"/>
      </w:pPr>
    </w:p>
    <w:p w14:paraId="5916BF6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 w14:paraId="58B8DAE8" w14:textId="77777777" w:rsidR="00793663" w:rsidRDefault="00793663">
      <w:pPr>
        <w:spacing w:after="0" w:line="264" w:lineRule="auto"/>
        <w:ind w:left="120"/>
        <w:jc w:val="both"/>
      </w:pPr>
    </w:p>
    <w:p w14:paraId="46B2DAF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террористических актов;</w:t>
      </w:r>
    </w:p>
    <w:p w14:paraId="5687D42E" w14:textId="77777777" w:rsidR="00793663" w:rsidRDefault="00793663">
      <w:pPr>
        <w:spacing w:after="0" w:line="264" w:lineRule="auto"/>
        <w:ind w:left="120"/>
        <w:jc w:val="both"/>
      </w:pPr>
    </w:p>
    <w:p w14:paraId="33E3D25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уровни террористической угрозы;</w:t>
      </w:r>
    </w:p>
    <w:p w14:paraId="4609F19B" w14:textId="77777777" w:rsidR="00793663" w:rsidRDefault="00793663">
      <w:pPr>
        <w:spacing w:after="0" w:line="264" w:lineRule="auto"/>
        <w:ind w:left="120"/>
        <w:jc w:val="both"/>
      </w:pPr>
    </w:p>
    <w:p w14:paraId="0686AD8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77BB4B22" w14:textId="77777777" w:rsidR="00793663" w:rsidRDefault="00793663">
      <w:pPr>
        <w:spacing w:after="0" w:line="264" w:lineRule="auto"/>
        <w:ind w:left="120"/>
        <w:jc w:val="both"/>
      </w:pPr>
    </w:p>
    <w:p w14:paraId="673E61A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 w14:paraId="5F35C2F2" w14:textId="77777777" w:rsidR="00793663" w:rsidRDefault="00793663">
      <w:pPr>
        <w:spacing w:after="0" w:line="264" w:lineRule="auto"/>
        <w:ind w:left="120"/>
        <w:jc w:val="both"/>
      </w:pPr>
    </w:p>
    <w:p w14:paraId="2C84B85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государственной системы противодействия экстремизму и терроризму, ее цели, задачи, принципы;</w:t>
      </w:r>
    </w:p>
    <w:p w14:paraId="7AA10086" w14:textId="77777777" w:rsidR="00793663" w:rsidRDefault="00793663">
      <w:pPr>
        <w:spacing w:after="0" w:line="264" w:lineRule="auto"/>
        <w:ind w:left="120"/>
        <w:jc w:val="both"/>
      </w:pPr>
    </w:p>
    <w:p w14:paraId="0D9E1ED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14:paraId="06124294" w14:textId="77777777" w:rsidR="00793663" w:rsidRDefault="00793663">
      <w:pPr>
        <w:spacing w:after="0"/>
        <w:ind w:left="120"/>
      </w:pPr>
    </w:p>
    <w:p w14:paraId="0590CFC8" w14:textId="77777777" w:rsidR="00793663" w:rsidRDefault="00793663">
      <w:pPr>
        <w:sectPr w:rsidR="00793663">
          <w:pgSz w:w="11906" w:h="16383"/>
          <w:pgMar w:top="1134" w:right="850" w:bottom="1134" w:left="1701" w:header="720" w:footer="720" w:gutter="0"/>
          <w:cols w:space="720"/>
        </w:sectPr>
      </w:pPr>
    </w:p>
    <w:p w14:paraId="1F7FDEFC" w14:textId="77777777" w:rsidR="00793663" w:rsidRDefault="00000000">
      <w:pPr>
        <w:spacing w:after="0"/>
        <w:ind w:left="120"/>
      </w:pPr>
      <w:bookmarkStart w:id="3" w:name="block-57167944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14:paraId="079A2D49" w14:textId="77777777" w:rsidR="00793663" w:rsidRDefault="00793663">
      <w:pPr>
        <w:spacing w:after="0" w:line="120" w:lineRule="auto"/>
        <w:ind w:left="120"/>
        <w:jc w:val="both"/>
      </w:pPr>
    </w:p>
    <w:p w14:paraId="40C804CA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546C86DC" w14:textId="77777777" w:rsidR="00793663" w:rsidRDefault="00793663">
      <w:pPr>
        <w:spacing w:after="0" w:line="120" w:lineRule="auto"/>
        <w:ind w:left="120"/>
        <w:jc w:val="both"/>
      </w:pPr>
    </w:p>
    <w:p w14:paraId="627E78B7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28E9F9AC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331BF242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изучения ОБЗР включают:</w:t>
      </w:r>
    </w:p>
    <w:p w14:paraId="52299F59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Гражданское воспитание:</w:t>
      </w:r>
    </w:p>
    <w:p w14:paraId="21D2FD37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активной гражданской позиции обучающегося, готового </w:t>
      </w:r>
    </w:p>
    <w:p w14:paraId="3648DF54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 w14:paraId="24AC63C6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047C56A2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31144511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71AA6A33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31B91C3E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257D37CA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Патриотическое воспитание:</w:t>
      </w:r>
    </w:p>
    <w:p w14:paraId="4FD1FBE0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45B8A2C1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5748B2E8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1B046498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Духовно-нравственное воспитание:</w:t>
      </w:r>
    </w:p>
    <w:p w14:paraId="1293EDCB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 и российского воинства;</w:t>
      </w:r>
    </w:p>
    <w:p w14:paraId="50163EAA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006EE943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39F7593A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14:paraId="6126CE2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14:paraId="28BF896F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 в сочетании с культурой безопасности жизнедеятельности;</w:t>
      </w:r>
    </w:p>
    <w:p w14:paraId="570823F1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6E57AC5D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14:paraId="347C677E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239B226B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11842DF4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16E39D45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Физическое воспитание:</w:t>
      </w:r>
    </w:p>
    <w:p w14:paraId="35151950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0578E337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приёмов оказания первой помощи и готовность применять их в случае необходимости;</w:t>
      </w:r>
    </w:p>
    <w:p w14:paraId="09B15D98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 регулярном ведении здорового образа жизни;</w:t>
      </w:r>
    </w:p>
    <w:p w14:paraId="746054ED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2EA6F798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Трудовое воспитание:</w:t>
      </w:r>
    </w:p>
    <w:p w14:paraId="5675407C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6B37ACB6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51E9AFE3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0D0D755A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14:paraId="585BC806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Экологическое воспитание:</w:t>
      </w:r>
    </w:p>
    <w:p w14:paraId="54156F36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55584D12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37919F4E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68993F29" w14:textId="77777777" w:rsidR="00793663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представлений о деятельности экологической направленности.</w:t>
      </w:r>
    </w:p>
    <w:p w14:paraId="5A190134" w14:textId="77777777" w:rsidR="00793663" w:rsidRDefault="00793663">
      <w:pPr>
        <w:spacing w:after="0"/>
        <w:ind w:left="120"/>
        <w:jc w:val="both"/>
      </w:pPr>
    </w:p>
    <w:p w14:paraId="0C5004A8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74CF4F8F" w14:textId="77777777" w:rsidR="00793663" w:rsidRDefault="00000000">
      <w:pPr>
        <w:spacing w:after="0" w:line="9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.</w:t>
      </w:r>
    </w:p>
    <w:p w14:paraId="502C196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6D89429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7DB8C4C1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логические действия:</w:t>
      </w:r>
    </w:p>
    <w:p w14:paraId="3461147A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0B5B699C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4CEF3E9E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11420F0A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2E47ABBB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0E93E826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творческое мышление при решении ситуационных задач.</w:t>
      </w:r>
    </w:p>
    <w:p w14:paraId="5B3DAAA8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67C8D95A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1F47483C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0CAAE6EA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13694C91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49AB1AEF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44352EDF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4753F801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7B5E13C7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329BC31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53258A3A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6234B885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14:paraId="1B97C446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 w14:paraId="285171DF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578A3394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6BE99E1D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7C63A735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16129305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619ED68B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25998763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аргументированно, логично и ясно излагать свою точку зрения с использованием языковых средств.</w:t>
      </w:r>
    </w:p>
    <w:p w14:paraId="0DEBA23B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23BB6CEE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684EA27A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2BBC0F1E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689CC1D8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 w14:paraId="60C57467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120F73B4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75D68386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принятие себя и других:</w:t>
      </w:r>
    </w:p>
    <w:p w14:paraId="4180A24B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7EDEDF66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472D492F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достоинства, невозможности контроля всего вокруг;</w:t>
      </w:r>
    </w:p>
    <w:p w14:paraId="2F5D771A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2FAEF0EB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655D445B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 w14:paraId="461440DB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1208FDAF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7DF8DA2B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4ED69B48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1A0FF625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7162ACE0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 w14:paraId="718EF97E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15065B2D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2FE47F53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6BF572E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424633BB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1A3B53BE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71086C73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6B355C1B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791B5A09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>
        <w:rPr>
          <w:rFonts w:ascii="Times New Roman" w:hAnsi="Times New Roman"/>
          <w:color w:val="000000"/>
          <w:sz w:val="28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295A1092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7F3A69E8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7EFDE44F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6D2CB4CA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6720A097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69BDC0C1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>
        <w:rPr>
          <w:rFonts w:ascii="Times New Roman" w:hAnsi="Times New Roman"/>
          <w:color w:val="000000"/>
          <w:sz w:val="28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2F98AEA4" w14:textId="77777777" w:rsidR="00793663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0F708D18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6BE17814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14:paraId="43C8977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 w14:paraId="0167A85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00B1F1F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459C5AD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 w14:paraId="1A559B5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61364BA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7B010BB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722BB20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 w14:paraId="115A10F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 w14:paraId="4749736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67DDF01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 w14:paraId="484FA35A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14:paraId="323A921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строевые приёмы в движении без оружия;</w:t>
      </w:r>
    </w:p>
    <w:p w14:paraId="0C03EA8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строевые приёмы в движении без оружия;</w:t>
      </w:r>
    </w:p>
    <w:p w14:paraId="0D4A0DC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основах общевойскового боя;</w:t>
      </w:r>
    </w:p>
    <w:p w14:paraId="6CFF23A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представление об основных видах общевойскового боя и способах маневра в бою;</w:t>
      </w:r>
    </w:p>
    <w:p w14:paraId="13074C0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походном, предбоевом и боевом порядке подразделений;</w:t>
      </w:r>
    </w:p>
    <w:p w14:paraId="19FD8A2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способы действий военнослужащего в бою;</w:t>
      </w:r>
    </w:p>
    <w:p w14:paraId="2EA8F40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правила и меры безопасности при обращении с оружием; </w:t>
      </w:r>
    </w:p>
    <w:p w14:paraId="22A744F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060D214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 w14:paraId="40C1819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 w14:paraId="5A94986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11A7838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 w14:paraId="626CCEC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 w14:paraId="03452C6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конструктивных особенностях БПЛА квадрокоптерного типа;</w:t>
      </w:r>
    </w:p>
    <w:p w14:paraId="0FC5B7F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способах боевого применения БПЛА; </w:t>
      </w:r>
    </w:p>
    <w:p w14:paraId="2F2FA0A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возникновения и развития связи;</w:t>
      </w:r>
    </w:p>
    <w:p w14:paraId="5133054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 w14:paraId="2D5F449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3AD865F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 w14:paraId="1ACBDB1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шанцевом инструменте;</w:t>
      </w:r>
    </w:p>
    <w:p w14:paraId="19A1DE7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 w14:paraId="71DF9F5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 w14:paraId="2AF1BED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 w14:paraId="1732913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оказания первой помощи в бою;</w:t>
      </w:r>
    </w:p>
    <w:p w14:paraId="09FA191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условные зоны оказания первой помощи в бою;</w:t>
      </w:r>
    </w:p>
    <w:p w14:paraId="5AA24C7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приемы самопомощи в бою;</w:t>
      </w:r>
    </w:p>
    <w:p w14:paraId="1F5C76C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военно-учетных специальностях; </w:t>
      </w:r>
    </w:p>
    <w:p w14:paraId="394497D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особенности прохождение военной службы по призыву и по контракту;</w:t>
      </w:r>
    </w:p>
    <w:p w14:paraId="1780EE4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представления о военно-учебных заведениях; </w:t>
      </w:r>
    </w:p>
    <w:p w14:paraId="4841692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 w14:paraId="106C4E85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14:paraId="260D0B2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5D70970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435FB20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общие принципы безопасного поведения, приводить примеры;</w:t>
      </w:r>
    </w:p>
    <w:p w14:paraId="493E7EE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«виктимное поведение», «безопасное поведение»;</w:t>
      </w:r>
    </w:p>
    <w:p w14:paraId="7D9655A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 w14:paraId="0B5FDDC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 w14:paraId="77CCD2E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суть риск-ориентированного подхода к обеспечению безопасности; </w:t>
      </w:r>
    </w:p>
    <w:p w14:paraId="07C46C3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реализации риск-ориентированного подхода на уровне личности, общества, государства.</w:t>
      </w:r>
    </w:p>
    <w:p w14:paraId="15787B16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14:paraId="4A16AD3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62FF257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714D18F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 w14:paraId="35C3107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первой помощи при бытовых отравлениях;</w:t>
      </w:r>
    </w:p>
    <w:p w14:paraId="175CB97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получения бытовых травм;</w:t>
      </w:r>
    </w:p>
    <w:p w14:paraId="5B44088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взаимосвязь поведения и риска получить травму;</w:t>
      </w:r>
    </w:p>
    <w:p w14:paraId="5C09393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68E559C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14:paraId="41B152B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поведения при угрозе и возникновении пожара;</w:t>
      </w:r>
    </w:p>
    <w:p w14:paraId="4ABE741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 w14:paraId="0778991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3896793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 w14:paraId="7FB5666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 w14:paraId="6D278B4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поведения при возникновении аварии на коммунальной системе;</w:t>
      </w:r>
    </w:p>
    <w:p w14:paraId="21175D2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взаимодействия с коммунальными службами.</w:t>
      </w:r>
    </w:p>
    <w:p w14:paraId="185CFE08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14:paraId="428A251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дорожного движения;</w:t>
      </w:r>
    </w:p>
    <w:p w14:paraId="48BEA9D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5585A06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 w14:paraId="026845D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754C5DE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 w14:paraId="0DBBA9D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знаниях и навыках, необходимых водителю;</w:t>
      </w:r>
    </w:p>
    <w:p w14:paraId="736E45D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 w14:paraId="687A023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оказания первой помощи, навыки пользования огнетушителем;</w:t>
      </w:r>
    </w:p>
    <w:p w14:paraId="2BB3484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источники опасности на различных видах транспорта, приводить примеры;</w:t>
      </w:r>
    </w:p>
    <w:p w14:paraId="17E7A46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 w14:paraId="2C9AE58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14:paraId="4D63306C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14:paraId="71457FA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 w14:paraId="123F943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14:paraId="2C250A5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оценки рисков возникновения толпы, давки;</w:t>
      </w:r>
    </w:p>
    <w:p w14:paraId="2409C28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2579A87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 w14:paraId="47409FC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безопасного поведения при проявлении агрессии;</w:t>
      </w:r>
    </w:p>
    <w:p w14:paraId="153E076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 w14:paraId="07AFF00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потеряться в общественном месте;</w:t>
      </w:r>
    </w:p>
    <w:p w14:paraId="03976FE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порядок действий в случаях, когда потерялся человек;</w:t>
      </w:r>
    </w:p>
    <w:p w14:paraId="63AC5EA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пожарной безопасности в общественных местах;</w:t>
      </w:r>
    </w:p>
    <w:p w14:paraId="66B760C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 w14:paraId="240818F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поведения при угрозе обрушения или обрушении зданий или отдельных конструкций;</w:t>
      </w:r>
    </w:p>
    <w:p w14:paraId="65B2ACC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129BEB9F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02AB009E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7 «Безопасность в природной среде»:</w:t>
      </w:r>
    </w:p>
    <w:p w14:paraId="7543564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классифицировать источники опасности в природной среде;</w:t>
      </w:r>
    </w:p>
    <w:p w14:paraId="3352F54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1098C12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4F376BA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безопасного поведения, минимизирующие риски потеряться в природной среде;</w:t>
      </w:r>
    </w:p>
    <w:p w14:paraId="1C2AE2F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порядке действий, если человек потерялся в природной среде;</w:t>
      </w:r>
    </w:p>
    <w:p w14:paraId="345278D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5AF1EE9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0E5C3DE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03BF8F3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и характеризовать природные чрезвычайные ситуации;</w:t>
      </w:r>
    </w:p>
    <w:p w14:paraId="66E6626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2F5A34C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32A79FF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причины и признаки возникновения природных пожаров;</w:t>
      </w:r>
    </w:p>
    <w:p w14:paraId="63AFBEB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 w14:paraId="6835187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и возникновении природного пожара;</w:t>
      </w:r>
    </w:p>
    <w:p w14:paraId="57F9B70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21F02B5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15BA81B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2F101C2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181504F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796C812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52A36D9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62B00B2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16A8B41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6111461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6EBAF6F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15A118F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60471D8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2344E2E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значение риск-ориентированного подхода к обеспечению экологической безопасности;</w:t>
      </w:r>
    </w:p>
    <w:p w14:paraId="24C121AB" w14:textId="77777777" w:rsidR="00793663" w:rsidRDefault="00000000">
      <w:pPr>
        <w:spacing w:after="0"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иметь навыки экологической грамотности и разумного природопользования.</w:t>
      </w:r>
    </w:p>
    <w:p w14:paraId="2035529F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помощи»:</w:t>
      </w:r>
    </w:p>
    <w:p w14:paraId="38AF6BC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3CC5F50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1156CC1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49DF619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19AEFD2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соблюдения мер личной профилактики;</w:t>
      </w:r>
    </w:p>
    <w:p w14:paraId="69317B5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роль вакцинации в профилактике инфекционных заболеваний, приводить примеры;</w:t>
      </w:r>
    </w:p>
    <w:p w14:paraId="2A563DE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4990C93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понятия «вакцинация по эпидемиологическим показаниям»;</w:t>
      </w:r>
    </w:p>
    <w:p w14:paraId="5283183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0A44F7C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12E1980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73923A7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14:paraId="4BDA56C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вызова скорой медицинской помощи;</w:t>
      </w:r>
    </w:p>
    <w:p w14:paraId="123FDEE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 w14:paraId="3756BF6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15FA6FF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43A65FD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критерии психического здоровья и психологического благополучия;</w:t>
      </w:r>
    </w:p>
    <w:p w14:paraId="60B7F11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 w14:paraId="0BA97A8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7FCDEE6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1A3F8DB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132D0E4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понятия «инклюзивное обучение»;</w:t>
      </w:r>
    </w:p>
    <w:p w14:paraId="4289C7B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навыки, позволяющие минимизировать влияние хронического стресса;</w:t>
      </w:r>
    </w:p>
    <w:p w14:paraId="3ABF45A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 w14:paraId="56DF8B1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правовые основы оказания первой помощи в Российской Федерации;</w:t>
      </w:r>
    </w:p>
    <w:p w14:paraId="58E76AB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 w14:paraId="40F4B56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 w14:paraId="06E03DF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применения алгоритма первой помощи;</w:t>
      </w:r>
    </w:p>
    <w:p w14:paraId="63B5BE6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4E56BD40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9. «Безопасность в социуме»:</w:t>
      </w:r>
    </w:p>
    <w:p w14:paraId="70A72AC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5821B93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навыки конструктивного общения;</w:t>
      </w:r>
    </w:p>
    <w:p w14:paraId="20CA41A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«социальная группа», «малая группа», «большая группа»;</w:t>
      </w:r>
    </w:p>
    <w:p w14:paraId="0A44732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взаимодействие в группе;</w:t>
      </w:r>
    </w:p>
    <w:p w14:paraId="7F01E1A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063A98A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понятия «конфликт»;</w:t>
      </w:r>
    </w:p>
    <w:p w14:paraId="10FE7E7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стадии развития конфликта, приводить примеры;</w:t>
      </w:r>
    </w:p>
    <w:p w14:paraId="0E460EC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факторы, способствующие и препятствующие развитию конфликта;</w:t>
      </w:r>
    </w:p>
    <w:p w14:paraId="30B255B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конструктивного разрешения конфликта;</w:t>
      </w:r>
    </w:p>
    <w:p w14:paraId="4490254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условия привлечения третьей стороны для разрешения конфликта;</w:t>
      </w:r>
    </w:p>
    <w:p w14:paraId="68F1F02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пресечения опасных проявлений конфликтов;</w:t>
      </w:r>
    </w:p>
    <w:p w14:paraId="2497C5B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способы противодействия буллингу, проявлениям насилия;</w:t>
      </w:r>
    </w:p>
    <w:p w14:paraId="6D88CF6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способы психологического воздействия;</w:t>
      </w:r>
    </w:p>
    <w:p w14:paraId="3488842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убеждающей коммуникации;</w:t>
      </w:r>
    </w:p>
    <w:p w14:paraId="74434DD8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смысл понятия «манипуляция»; </w:t>
      </w:r>
    </w:p>
    <w:p w14:paraId="550E4AB5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характеристики манипулятивного воздействия, приводить примеры; </w:t>
      </w:r>
    </w:p>
    <w:p w14:paraId="2054E9A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 способах противодействия манипуляции;</w:t>
      </w:r>
    </w:p>
    <w:p w14:paraId="74958F9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28B1F2A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деструктивных и псевдопсихологических технологиях и способах противодействия.</w:t>
      </w:r>
    </w:p>
    <w:p w14:paraId="4DB72BC3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14:paraId="0716C70A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цифровую среду, её влияние на жизнь человека;</w:t>
      </w:r>
    </w:p>
    <w:p w14:paraId="0FDE6D07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«цифровая среда», «цифровой след», «персональные данные»;</w:t>
      </w:r>
    </w:p>
    <w:p w14:paraId="6309675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7ACDEDC9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безопасных действий по снижению рисков, и защите от опасностей цифровой среды;</w:t>
      </w:r>
    </w:p>
    <w:p w14:paraId="492823E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 w14:paraId="23F6B76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4AE7AE42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навыки безопасного использования устройств и программ;</w:t>
      </w:r>
    </w:p>
    <w:p w14:paraId="3514F5C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 w14:paraId="0025273D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2C5F0A21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безопасной коммуникации в цифровой среде;</w:t>
      </w:r>
    </w:p>
    <w:p w14:paraId="55146BF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и взаимосвязь понятий «достоверность информации», «информационный пузырь», «фейк»;</w:t>
      </w:r>
    </w:p>
    <w:p w14:paraId="0B7E614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0A67DC3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4D7896AE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2639637C" w14:textId="77777777" w:rsidR="00793663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14:paraId="02AA5076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5ADD6C1F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7B89D660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71F20E0B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методах и видах террористической деятельности;</w:t>
      </w:r>
    </w:p>
    <w:p w14:paraId="6E11AED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уровни террористической опасности, иметь навыки безопасных действий при их объявлении;</w:t>
      </w:r>
    </w:p>
    <w:p w14:paraId="376E194C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15CD3754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7CD04643" w14:textId="77777777" w:rsidR="0079366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5D2473BF" w14:textId="77777777" w:rsidR="00793663" w:rsidRDefault="00793663">
      <w:pPr>
        <w:sectPr w:rsidR="00793663">
          <w:pgSz w:w="11906" w:h="16383"/>
          <w:pgMar w:top="1134" w:right="850" w:bottom="1134" w:left="1701" w:header="720" w:footer="720" w:gutter="0"/>
          <w:cols w:space="720"/>
        </w:sectPr>
      </w:pPr>
    </w:p>
    <w:p w14:paraId="5A794685" w14:textId="77777777" w:rsidR="00793663" w:rsidRDefault="00000000">
      <w:pPr>
        <w:spacing w:after="0"/>
        <w:ind w:left="120"/>
      </w:pPr>
      <w:bookmarkStart w:id="4" w:name="block-57167945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99337E0" w14:textId="77777777" w:rsidR="0079366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793663" w14:paraId="70A71016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D38B3B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911DD8" w14:textId="77777777" w:rsidR="00793663" w:rsidRDefault="0079366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329EEB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C0760BB" w14:textId="77777777" w:rsidR="00793663" w:rsidRDefault="007936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16CB17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9ED13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388C2D4" w14:textId="77777777" w:rsidR="00793663" w:rsidRDefault="00793663">
            <w:pPr>
              <w:spacing w:after="0"/>
              <w:ind w:left="135"/>
            </w:pPr>
          </w:p>
        </w:tc>
      </w:tr>
      <w:tr w:rsidR="00793663" w14:paraId="2AB195B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210A5C" w14:textId="77777777" w:rsidR="00793663" w:rsidRDefault="007936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975AB2" w14:textId="77777777" w:rsidR="00793663" w:rsidRDefault="0079366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37F0806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63B235" w14:textId="77777777" w:rsidR="00793663" w:rsidRDefault="0079366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AB887E6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426AEF" w14:textId="77777777" w:rsidR="00793663" w:rsidRDefault="0079366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30D0747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DCE7F7" w14:textId="77777777" w:rsidR="00793663" w:rsidRDefault="007936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BBB8E9" w14:textId="77777777" w:rsidR="00793663" w:rsidRDefault="00793663"/>
        </w:tc>
      </w:tr>
      <w:tr w:rsidR="00793663" w14:paraId="66EA53D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9CA5E5B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92BC12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F45F7DA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A421C99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54FC81D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0BCD2A9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793663" w14:paraId="402EA24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6A04783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E4460F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9605C48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0C0FDC9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6D4FABD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3A3DBA9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793663" w14:paraId="50AC6B0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8158837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1785D0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A75629E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4550A03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6DDAEC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A7474AA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793663" w14:paraId="34D0A7E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1920FFC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7BEB5F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C017787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F533715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674ED94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ECB3582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793663" w14:paraId="176E7F8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3C5FD11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8A5F34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0730230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727E366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04B927B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E3F24AB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793663" w14:paraId="314BAEA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51E2101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E4CC1F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777BA46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731D065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D1478AD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566515A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793663" w14:paraId="29A805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773486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B26D0F2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B2AACB3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F305899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CC3ABF0" w14:textId="77777777" w:rsidR="00793663" w:rsidRDefault="00793663"/>
        </w:tc>
      </w:tr>
    </w:tbl>
    <w:p w14:paraId="2DE90940" w14:textId="77777777" w:rsidR="00793663" w:rsidRDefault="00793663">
      <w:pPr>
        <w:sectPr w:rsidR="007936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14A3BB" w14:textId="77777777" w:rsidR="0079366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793663" w14:paraId="1ACBC46C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DA21B7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4C28B8" w14:textId="77777777" w:rsidR="00793663" w:rsidRDefault="0079366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C3005F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4F21B13" w14:textId="77777777" w:rsidR="00793663" w:rsidRDefault="007936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056438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29AA7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53B823" w14:textId="77777777" w:rsidR="00793663" w:rsidRDefault="00793663">
            <w:pPr>
              <w:spacing w:after="0"/>
              <w:ind w:left="135"/>
            </w:pPr>
          </w:p>
        </w:tc>
      </w:tr>
      <w:tr w:rsidR="00793663" w14:paraId="206EB58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3B356F" w14:textId="77777777" w:rsidR="00793663" w:rsidRDefault="007936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7DA0C3" w14:textId="77777777" w:rsidR="00793663" w:rsidRDefault="0079366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68D56F3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4D505C" w14:textId="77777777" w:rsidR="00793663" w:rsidRDefault="0079366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C10E071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7F352D" w14:textId="77777777" w:rsidR="00793663" w:rsidRDefault="0079366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127EF5D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16B1D5" w14:textId="77777777" w:rsidR="00793663" w:rsidRDefault="007936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B0F332" w14:textId="77777777" w:rsidR="00793663" w:rsidRDefault="00793663"/>
        </w:tc>
      </w:tr>
      <w:tr w:rsidR="00793663" w14:paraId="1102D95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237F41B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9CA2C0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F1C6BA7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05ABF95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4748FC6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6BC4DD5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793663" w14:paraId="5007962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558CD33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C4FB44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1E81C18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08AADFF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341CAFC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E14D3A2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793663" w14:paraId="4D1C1F2C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E18AF76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10126B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79F5077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5DEA48B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95B54FE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FD86EB7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793663" w14:paraId="7C997ED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AE4B9C5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B78BCA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37A9A53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17F491B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B245A76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CAF4FE9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793663" w14:paraId="4466710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7A3550C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027285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8F024E5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FC43117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49C3FA2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942027F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793663" w14:paraId="7C034B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0B8199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97792D0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B48134C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7192D5D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BEE320E" w14:textId="77777777" w:rsidR="00793663" w:rsidRDefault="00793663"/>
        </w:tc>
      </w:tr>
    </w:tbl>
    <w:p w14:paraId="256711FA" w14:textId="77777777" w:rsidR="00793663" w:rsidRDefault="00793663">
      <w:pPr>
        <w:sectPr w:rsidR="007936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297291" w14:textId="77777777" w:rsidR="00793663" w:rsidRDefault="00793663">
      <w:pPr>
        <w:sectPr w:rsidR="007936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1D2136" w14:textId="77777777" w:rsidR="00793663" w:rsidRDefault="00000000">
      <w:pPr>
        <w:spacing w:after="0"/>
        <w:ind w:left="120"/>
      </w:pPr>
      <w:bookmarkStart w:id="5" w:name="block-5716794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38FC3E5" w14:textId="77777777" w:rsidR="0079366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793663" w14:paraId="008FAC7E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5B19A2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F335D7" w14:textId="77777777" w:rsidR="00793663" w:rsidRDefault="0079366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6558B7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E0935A2" w14:textId="77777777" w:rsidR="00793663" w:rsidRDefault="007936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5B3077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5F09F0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C0D2BAF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5196D6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148DC7" w14:textId="77777777" w:rsidR="00793663" w:rsidRDefault="00793663">
            <w:pPr>
              <w:spacing w:after="0"/>
              <w:ind w:left="135"/>
            </w:pPr>
          </w:p>
        </w:tc>
      </w:tr>
      <w:tr w:rsidR="00793663" w14:paraId="5F9C73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D8FCCC" w14:textId="77777777" w:rsidR="00793663" w:rsidRDefault="007936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66D93A" w14:textId="77777777" w:rsidR="00793663" w:rsidRDefault="0079366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A87779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FC46AE" w14:textId="77777777" w:rsidR="00793663" w:rsidRDefault="0079366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306670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D6BFBD" w14:textId="77777777" w:rsidR="00793663" w:rsidRDefault="0079366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868276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47C9AC" w14:textId="77777777" w:rsidR="00793663" w:rsidRDefault="007936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10BF66" w14:textId="77777777" w:rsidR="00793663" w:rsidRDefault="007936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8B85E6" w14:textId="77777777" w:rsidR="00793663" w:rsidRDefault="00793663"/>
        </w:tc>
      </w:tr>
      <w:tr w:rsidR="00793663" w14:paraId="4F55AD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15BEAE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40C113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3BC1A8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811603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362B9C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33D432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603171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17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https://m.edsoo.ru/eae0fff3</w:t>
              </w:r>
            </w:hyperlink>
          </w:p>
        </w:tc>
      </w:tr>
      <w:tr w:rsidR="00793663" w14:paraId="3BE92B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ED94C4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70DC73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C5F8EE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EB6B13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777C9E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F45C2A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809BE4" w14:textId="77777777" w:rsidR="00793663" w:rsidRDefault="00793663">
            <w:pPr>
              <w:spacing w:after="0"/>
              <w:ind w:left="135"/>
            </w:pPr>
          </w:p>
        </w:tc>
      </w:tr>
      <w:tr w:rsidR="00793663" w14:paraId="2A4533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2B5EA0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DA202D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114885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17FEEB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9B46BA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F520BE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F5E454" w14:textId="77777777" w:rsidR="00793663" w:rsidRDefault="00793663">
            <w:pPr>
              <w:spacing w:after="0"/>
              <w:ind w:left="135"/>
            </w:pPr>
          </w:p>
        </w:tc>
      </w:tr>
      <w:tr w:rsidR="00793663" w14:paraId="48B805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C4269B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9DA94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134A89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1F63D4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4591BC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F4AB57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5E24D6" w14:textId="77777777" w:rsidR="00793663" w:rsidRDefault="00793663">
            <w:pPr>
              <w:spacing w:after="0"/>
              <w:ind w:left="135"/>
            </w:pPr>
          </w:p>
        </w:tc>
      </w:tr>
      <w:tr w:rsidR="00793663" w14:paraId="4DB0A0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C63DF0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42F8AE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4AF28B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479556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38F217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AC1AC6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8BDD2B" w14:textId="77777777" w:rsidR="00793663" w:rsidRDefault="00793663">
            <w:pPr>
              <w:spacing w:after="0"/>
              <w:ind w:left="135"/>
            </w:pPr>
          </w:p>
        </w:tc>
      </w:tr>
      <w:tr w:rsidR="00793663" w14:paraId="638D6EB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FCB05E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06C276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5F318A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FC3A98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60D3A6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A48003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CFE4E9" w14:textId="77777777" w:rsidR="00793663" w:rsidRDefault="00793663">
            <w:pPr>
              <w:spacing w:after="0"/>
              <w:ind w:left="135"/>
            </w:pPr>
          </w:p>
        </w:tc>
      </w:tr>
      <w:tr w:rsidR="00793663" w14:paraId="07BC4D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DE86C1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E46D22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Требования безопасности при обращении с оружием и боеприпасами (огневая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3B9515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D31766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359CEB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D19653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80B568" w14:textId="77777777" w:rsidR="00793663" w:rsidRDefault="00793663">
            <w:pPr>
              <w:spacing w:after="0"/>
              <w:ind w:left="135"/>
            </w:pPr>
          </w:p>
        </w:tc>
      </w:tr>
      <w:tr w:rsidR="00793663" w14:paraId="6AFAE7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E38491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61A103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6AF756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9F72D6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05585A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1B6205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8C0DD0" w14:textId="77777777" w:rsidR="00793663" w:rsidRDefault="00793663">
            <w:pPr>
              <w:spacing w:after="0"/>
              <w:ind w:left="135"/>
            </w:pPr>
          </w:p>
        </w:tc>
      </w:tr>
      <w:tr w:rsidR="00793663" w14:paraId="6BA46A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7D5800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A5BFDC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BE15D1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57C3EC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042799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7003F4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548CA4" w14:textId="77777777" w:rsidR="00793663" w:rsidRDefault="00793663">
            <w:pPr>
              <w:spacing w:after="0"/>
              <w:ind w:left="135"/>
            </w:pPr>
          </w:p>
        </w:tc>
      </w:tr>
      <w:tr w:rsidR="00793663" w14:paraId="312F69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86A729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C7895D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ED9AD6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59ECB8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DB14C1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B7F5A6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57AA5D" w14:textId="77777777" w:rsidR="00793663" w:rsidRDefault="00793663">
            <w:pPr>
              <w:spacing w:after="0"/>
              <w:ind w:left="135"/>
            </w:pPr>
          </w:p>
        </w:tc>
      </w:tr>
      <w:tr w:rsidR="00793663" w14:paraId="78FBE9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DF266C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D19DE7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A38841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AEEE38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F5B48E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1CA01A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36CA4E" w14:textId="77777777" w:rsidR="00793663" w:rsidRDefault="00793663">
            <w:pPr>
              <w:spacing w:after="0"/>
              <w:ind w:left="135"/>
            </w:pPr>
          </w:p>
        </w:tc>
      </w:tr>
      <w:tr w:rsidR="00793663" w14:paraId="6713E8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35F0CD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63E753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AE48EC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30639F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6A9517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E67463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0BDC6C" w14:textId="77777777" w:rsidR="00793663" w:rsidRDefault="00793663">
            <w:pPr>
              <w:spacing w:after="0"/>
              <w:ind w:left="135"/>
            </w:pPr>
          </w:p>
        </w:tc>
      </w:tr>
      <w:tr w:rsidR="00793663" w14:paraId="2DE69B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D0810C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F355F1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34DB51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CE77F5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DCE16C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C0C9F8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1111D9" w14:textId="77777777" w:rsidR="00793663" w:rsidRDefault="00793663">
            <w:pPr>
              <w:spacing w:after="0"/>
              <w:ind w:left="135"/>
            </w:pPr>
          </w:p>
        </w:tc>
      </w:tr>
      <w:tr w:rsidR="00793663" w14:paraId="4250EC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D93C85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F36865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F8DFBC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ABEF23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01E244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52084B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150AEE" w14:textId="77777777" w:rsidR="00793663" w:rsidRDefault="00793663">
            <w:pPr>
              <w:spacing w:after="0"/>
              <w:ind w:left="135"/>
            </w:pPr>
          </w:p>
        </w:tc>
      </w:tr>
      <w:tr w:rsidR="00793663" w14:paraId="7EAEC1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836DE0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1AF4B5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2A7E6C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40D7B0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9F6EB4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66BB37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29264B" w14:textId="77777777" w:rsidR="00793663" w:rsidRDefault="00793663">
            <w:pPr>
              <w:spacing w:after="0"/>
              <w:ind w:left="135"/>
            </w:pPr>
          </w:p>
        </w:tc>
      </w:tr>
      <w:tr w:rsidR="00793663" w14:paraId="121CE5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4A8BB6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DE6CE7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04C511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08ED6C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8936AD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038103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7914B9" w14:textId="77777777" w:rsidR="00793663" w:rsidRDefault="00793663">
            <w:pPr>
              <w:spacing w:after="0"/>
              <w:ind w:left="135"/>
            </w:pPr>
          </w:p>
        </w:tc>
      </w:tr>
      <w:tr w:rsidR="00793663" w14:paraId="6BB56D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A61FC1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1D33BC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56A09D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5CA7D7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9F9FDF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C513C4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94134E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18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https://m.edsoo.ru/3488963</w:t>
              </w:r>
            </w:hyperlink>
          </w:p>
        </w:tc>
      </w:tr>
      <w:tr w:rsidR="00793663" w14:paraId="20DE78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3C8319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7E316B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3ABFD1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DDAF22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948F14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41E968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A3E6E9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19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https://m.edsoo.ru/ca989222</w:t>
              </w:r>
            </w:hyperlink>
          </w:p>
        </w:tc>
      </w:tr>
      <w:tr w:rsidR="00793663" w14:paraId="6FD854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BACF6A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B3BF05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B3EE6A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CE6347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C35D8D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E8E45A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8D53E5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0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https://m.edsoo.ru/ee497bff</w:t>
              </w:r>
            </w:hyperlink>
          </w:p>
        </w:tc>
      </w:tr>
      <w:tr w:rsidR="00793663" w14:paraId="6767CB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204AF5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E8723E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739B2C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14E158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15B833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483E17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82CFB9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1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https://m.edsoo.ru/1146f112</w:t>
              </w:r>
            </w:hyperlink>
          </w:p>
        </w:tc>
      </w:tr>
      <w:tr w:rsidR="00793663" w14:paraId="0F2B8A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000235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6157FC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79493F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FBC28A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62FB00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442B29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3876A0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2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https://m.edsoo.ru/1146f112</w:t>
              </w:r>
            </w:hyperlink>
          </w:p>
        </w:tc>
      </w:tr>
      <w:tr w:rsidR="00793663" w14:paraId="775009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6C468F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DBA66E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8C9291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DF9EE3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DF5EFB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4B87F9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AC0532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3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https://m.edsoo.ru/1146f112</w:t>
              </w:r>
            </w:hyperlink>
          </w:p>
        </w:tc>
      </w:tr>
      <w:tr w:rsidR="00793663" w14:paraId="33FB71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81F3BD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083FC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842AB9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67BC51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B069B6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D42F61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2A61EC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4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https://m.edsoo.ru/63b34161</w:t>
              </w:r>
            </w:hyperlink>
          </w:p>
        </w:tc>
      </w:tr>
      <w:tr w:rsidR="00793663" w14:paraId="7FDEE0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46C1FD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8CE372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в местах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FE72C4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85A7B0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7EE6A6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6354BA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B66F76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5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https://m.edsoo.ru/63b34161</w:t>
              </w:r>
            </w:hyperlink>
          </w:p>
        </w:tc>
      </w:tr>
      <w:tr w:rsidR="00793663" w14:paraId="3CE39C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577827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A92824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75BADA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8E2BDC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35A1FD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94458B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3CCF25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6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https://m.edsoo.ru/3eb0db0c</w:t>
              </w:r>
            </w:hyperlink>
          </w:p>
        </w:tc>
      </w:tr>
      <w:tr w:rsidR="00793663" w14:paraId="47E253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024C13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2D16D9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D2412C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1B2A9C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3E9A7C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B94B89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937AFF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7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https://m.edsoo.ru/3eb0db0c</w:t>
              </w:r>
            </w:hyperlink>
          </w:p>
        </w:tc>
      </w:tr>
      <w:tr w:rsidR="00793663" w14:paraId="57416A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A12E3F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7F8DC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92DED2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7B0265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17A9F2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DF66CD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77C806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8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https://m.edsoo.ru/ec659795</w:t>
              </w:r>
            </w:hyperlink>
          </w:p>
        </w:tc>
      </w:tr>
      <w:tr w:rsidR="00793663" w14:paraId="05346F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93B5BE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AFE8A1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7C4193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ECA37B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4881EB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AD0536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ADD797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9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https://m.edsoo.ru/b4cebedd</w:t>
              </w:r>
            </w:hyperlink>
          </w:p>
        </w:tc>
      </w:tr>
      <w:tr w:rsidR="00793663" w14:paraId="2F2FAA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AE40E8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FCE010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2C7D8F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D9B62F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2F14BF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3BBDE6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F10A93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0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https://m.edsoo.ru/b4cebedd</w:t>
              </w:r>
            </w:hyperlink>
          </w:p>
        </w:tc>
      </w:tr>
      <w:tr w:rsidR="00793663" w14:paraId="301F70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AA0FB5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29731C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31E9A5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DD04B5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0A5C35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804FE4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85DA96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1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https://m.edsoo.ru/a196276c</w:t>
              </w:r>
            </w:hyperlink>
          </w:p>
        </w:tc>
      </w:tr>
      <w:tr w:rsidR="00793663" w14:paraId="308986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2FA20E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68D252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596875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093416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1FF2D3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B389C2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B889C1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2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https://m.edsoo.ru/a196276c</w:t>
              </w:r>
            </w:hyperlink>
          </w:p>
        </w:tc>
      </w:tr>
      <w:tr w:rsidR="00793663" w14:paraId="1518A6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F52C34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AD8F20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5875FF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B39A65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36D7C0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FFD064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EA7F0B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3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https://m.edsoo.ru/a2e1b5d5</w:t>
              </w:r>
            </w:hyperlink>
          </w:p>
        </w:tc>
      </w:tr>
      <w:tr w:rsidR="00793663" w14:paraId="62C5F9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B5B734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423FA6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90A396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E09B11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A9B265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2D90A6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1326D7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4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https://m.edsoo.ru/b12d5cd5</w:t>
              </w:r>
            </w:hyperlink>
          </w:p>
        </w:tc>
      </w:tr>
      <w:tr w:rsidR="00793663" w14:paraId="2242DB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F00D69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3F5CFF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DF7308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4CF64A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913C71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C8806F" w14:textId="77777777" w:rsidR="00793663" w:rsidRDefault="007936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F403CE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5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https://m.edsoo.ru/b12d5cd5</w:t>
              </w:r>
            </w:hyperlink>
          </w:p>
        </w:tc>
      </w:tr>
      <w:tr w:rsidR="00793663" w14:paraId="7C9C59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F4BCB2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CF7ED1A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4FE2C7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BBA816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2C2BE3" w14:textId="77777777" w:rsidR="00793663" w:rsidRDefault="00793663"/>
        </w:tc>
      </w:tr>
    </w:tbl>
    <w:p w14:paraId="151F08F5" w14:textId="77777777" w:rsidR="00793663" w:rsidRDefault="00793663">
      <w:pPr>
        <w:sectPr w:rsidR="007936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A76390" w14:textId="77777777" w:rsidR="0079366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793663" w14:paraId="0393D46E" w14:textId="777777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A36CDE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946D84" w14:textId="77777777" w:rsidR="00793663" w:rsidRDefault="0079366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A5E3C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93DF23E" w14:textId="77777777" w:rsidR="00793663" w:rsidRDefault="007936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833B8B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9029A0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E99A8B4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E9E977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AE5F88" w14:textId="77777777" w:rsidR="00793663" w:rsidRDefault="00793663">
            <w:pPr>
              <w:spacing w:after="0"/>
              <w:ind w:left="135"/>
            </w:pPr>
          </w:p>
        </w:tc>
      </w:tr>
      <w:tr w:rsidR="00793663" w14:paraId="70A7BFA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49225A" w14:textId="77777777" w:rsidR="00793663" w:rsidRDefault="007936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B7BED8" w14:textId="77777777" w:rsidR="00793663" w:rsidRDefault="00793663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52150BD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234E8E" w14:textId="77777777" w:rsidR="00793663" w:rsidRDefault="00793663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7898D01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F33D1A" w14:textId="77777777" w:rsidR="00793663" w:rsidRDefault="00793663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87BCAD7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215D05" w14:textId="77777777" w:rsidR="00793663" w:rsidRDefault="007936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A442A" w14:textId="77777777" w:rsidR="00793663" w:rsidRDefault="007936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15AD58" w14:textId="77777777" w:rsidR="00793663" w:rsidRDefault="00793663"/>
        </w:tc>
      </w:tr>
      <w:tr w:rsidR="00793663" w14:paraId="01E3CBB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E70CD86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975C1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C77527E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8A47C79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947F97B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93AE77B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3CF4701" w14:textId="77777777" w:rsidR="00793663" w:rsidRDefault="00793663">
            <w:pPr>
              <w:spacing w:after="0"/>
              <w:ind w:left="135"/>
            </w:pPr>
          </w:p>
        </w:tc>
      </w:tr>
      <w:tr w:rsidR="00793663" w14:paraId="4004D4D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B0B7AA9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6D61F1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9531C09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4677C07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10E14EC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4458FA7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BA4E57E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793663" w14:paraId="73547D4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466DDB5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541DCE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B083264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481F5E7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8C37503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D6CC29E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072E8AA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36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https://m.edsoo.ru/4dd59356</w:t>
              </w:r>
            </w:hyperlink>
          </w:p>
        </w:tc>
      </w:tr>
      <w:tr w:rsidR="00793663" w14:paraId="68D7EBA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B55E2A2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E4275B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3C6CB56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C73970E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976D4BE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ECC6300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1FED902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https://m.edsoo.ru/d331f5d5</w:t>
              </w:r>
            </w:hyperlink>
          </w:p>
        </w:tc>
      </w:tr>
      <w:tr w:rsidR="00793663" w14:paraId="4E29D94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E7956C4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026DE6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83F0273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44DACD9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2ECEE13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67648D0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2D41B57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https://m.edsoo.ru/552ec0cd</w:t>
              </w:r>
            </w:hyperlink>
          </w:p>
        </w:tc>
      </w:tr>
      <w:tr w:rsidR="00793663" w14:paraId="3D6BFDF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6808E2C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DAF59D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70D7ABF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B2AF52F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A0CF966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EC8720D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ACC5F2C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https://m.edsoo.ru/12845814</w:t>
              </w:r>
            </w:hyperlink>
          </w:p>
        </w:tc>
      </w:tr>
      <w:tr w:rsidR="00793663" w14:paraId="3731F56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2FAC49E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55E413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Экологическая грамотность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F1B7E5A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CCB072E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3DF4A4E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832369A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965887D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https://m.edsoo.ru/6beae69f</w:t>
              </w:r>
            </w:hyperlink>
          </w:p>
        </w:tc>
      </w:tr>
      <w:tr w:rsidR="00793663" w14:paraId="1F4EC8E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29F7F81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EB359C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влияющие на здоровье человека. 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974488F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D107A34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C2CF814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435F347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4C2C6BA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https://m.edsoo.ru/cf0d6e0f</w:t>
              </w:r>
            </w:hyperlink>
          </w:p>
        </w:tc>
      </w:tr>
      <w:tr w:rsidR="00793663" w14:paraId="771C9C5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C7E1F02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786870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F4B934A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15E486F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90DC042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F95A06F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A3890EC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https://m.edsoo.ru/a38c6e17</w:t>
              </w:r>
            </w:hyperlink>
          </w:p>
        </w:tc>
      </w:tr>
      <w:tr w:rsidR="00793663" w14:paraId="3014760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FA62041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301A15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7656183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75A95CF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9322161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33777C1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1FA0812" w14:textId="77777777" w:rsidR="00793663" w:rsidRDefault="00793663">
            <w:pPr>
              <w:spacing w:after="0"/>
              <w:ind w:left="135"/>
            </w:pPr>
          </w:p>
        </w:tc>
      </w:tr>
      <w:tr w:rsidR="00793663" w14:paraId="715A98D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C00BC11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3BA3A0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2012DF6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24CDB03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97AAEC0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28ED01D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BD2CEF6" w14:textId="77777777" w:rsidR="00793663" w:rsidRDefault="00793663">
            <w:pPr>
              <w:spacing w:after="0"/>
              <w:ind w:left="135"/>
            </w:pPr>
          </w:p>
        </w:tc>
      </w:tr>
      <w:tr w:rsidR="00793663" w14:paraId="5CE32D9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BA587E1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5AA99D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929D4F0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4DABA0D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6206DC6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52011BA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A5513BD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https://m.edsoo.ru/d4ee0176</w:t>
              </w:r>
            </w:hyperlink>
          </w:p>
        </w:tc>
      </w:tr>
      <w:tr w:rsidR="00793663" w14:paraId="5716699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2583A2B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BC4E53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C15A3AA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5347E9D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9E9F5F2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F8D257F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4E45825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https://m.edsoo.ru/e58b334d</w:t>
              </w:r>
            </w:hyperlink>
          </w:p>
        </w:tc>
      </w:tr>
      <w:tr w:rsidR="00793663" w14:paraId="535E456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1DCCF9F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15C879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1B8AF42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5286700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A040D50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87FBD9D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799D3C7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https://m.edsoo.ru/e58b334d</w:t>
              </w:r>
            </w:hyperlink>
          </w:p>
        </w:tc>
      </w:tr>
      <w:tr w:rsidR="00793663" w14:paraId="0CEB77C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29A08B0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4C3A94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9701628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C0EE6EF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2BE0F9B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0696A4D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71FE045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https://m.edsoo.ru/b20971f2</w:t>
              </w:r>
            </w:hyperlink>
          </w:p>
        </w:tc>
      </w:tr>
      <w:tr w:rsidR="00793663" w14:paraId="6791AFD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05FF147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B809A9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E575C35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8791F7E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9B9EE20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CF13B28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D775F58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https://m.edsoo.ru/c66f9d2e</w:t>
              </w:r>
            </w:hyperlink>
          </w:p>
        </w:tc>
      </w:tr>
      <w:tr w:rsidR="00793663" w14:paraId="393DC0F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B14F66C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3E631A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A6CBC6E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8859596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7C87C39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15283A6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5917B8F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https://m.edsoo.ru/c66f9d2e</w:t>
              </w:r>
            </w:hyperlink>
          </w:p>
        </w:tc>
      </w:tr>
      <w:tr w:rsidR="00793663" w14:paraId="273736D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12191EA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E775FB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Конструктивные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DA5EBF5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15A04AC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5721F43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62632F2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27D2D14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https://m.edsoo.ru/738187f6</w:t>
              </w:r>
            </w:hyperlink>
          </w:p>
        </w:tc>
      </w:tr>
      <w:tr w:rsidR="00793663" w14:paraId="5FEB53E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C3F1F56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A1E22F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96F0AE8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4021410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EC882FA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D559082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6957D0D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https://m.edsoo.ru/738187f6</w:t>
              </w:r>
            </w:hyperlink>
          </w:p>
        </w:tc>
      </w:tr>
      <w:tr w:rsidR="00793663" w14:paraId="5030802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1FED29B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E270A9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508A989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85CB1B5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71A246C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0F441DC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58F9413" w14:textId="77777777" w:rsidR="00793663" w:rsidRDefault="00793663">
            <w:pPr>
              <w:spacing w:after="0"/>
              <w:ind w:left="135"/>
            </w:pPr>
          </w:p>
        </w:tc>
      </w:tr>
      <w:tr w:rsidR="00793663" w14:paraId="50E31F5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FB25866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F62C47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A0D76F0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198922D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52CC302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141E478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7E680AC" w14:textId="77777777" w:rsidR="00793663" w:rsidRDefault="00793663">
            <w:pPr>
              <w:spacing w:after="0"/>
              <w:ind w:left="135"/>
            </w:pPr>
          </w:p>
        </w:tc>
      </w:tr>
      <w:tr w:rsidR="00793663" w14:paraId="7D4B754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4368382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5FD477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966A296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17827AA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996700F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B55DE58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83FA937" w14:textId="77777777" w:rsidR="00793663" w:rsidRDefault="00793663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793663" w14:paraId="1D458B1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2DE0306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26D0E0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E27F718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E3F25C4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798A612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627E085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2DD424F" w14:textId="77777777" w:rsidR="00793663" w:rsidRDefault="00793663">
            <w:pPr>
              <w:spacing w:after="0"/>
              <w:ind w:left="135"/>
            </w:pPr>
          </w:p>
        </w:tc>
      </w:tr>
      <w:tr w:rsidR="00793663" w14:paraId="299CC25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FF4F820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DF9B26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44FCB21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430B862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C1E6A22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5DA6EB9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7D676E9" w14:textId="77777777" w:rsidR="00793663" w:rsidRDefault="00793663">
            <w:pPr>
              <w:spacing w:after="0"/>
              <w:ind w:left="135"/>
            </w:pPr>
          </w:p>
        </w:tc>
      </w:tr>
      <w:tr w:rsidR="00793663" w14:paraId="46C79A4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DD7E9C0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2F77C3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B126E59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D20257F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54B58D1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69B4868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E3588A2" w14:textId="77777777" w:rsidR="00793663" w:rsidRDefault="00793663">
            <w:pPr>
              <w:spacing w:after="0"/>
              <w:ind w:left="135"/>
            </w:pPr>
          </w:p>
        </w:tc>
      </w:tr>
      <w:tr w:rsidR="00793663" w14:paraId="1EAD063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2774194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1BC127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7CDCEB6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D7FD1EA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BA4E7E2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06095D4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460BFDB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https://m.edsoo.ru/3906b95b</w:t>
              </w:r>
            </w:hyperlink>
          </w:p>
        </w:tc>
      </w:tr>
      <w:tr w:rsidR="00793663" w14:paraId="3F8FE1F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ED4DED2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7512E0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1620D7D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9AC66D4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5F19481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FDAE944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C33855B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https://m.edsoo.ru/3906b95b</w:t>
              </w:r>
            </w:hyperlink>
          </w:p>
        </w:tc>
      </w:tr>
      <w:tr w:rsidR="00793663" w14:paraId="2D6EC3C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DDD1F92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10DF28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D4DE76F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0B4685E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41485DC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2602D1A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EAF12BD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https://m.edsoo.ru/39a257c1</w:t>
              </w:r>
            </w:hyperlink>
          </w:p>
        </w:tc>
      </w:tr>
      <w:tr w:rsidR="00793663" w14:paraId="35626D3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D58E749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AD8E06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Экстремизм и терроризм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B2E3FFD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859B582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4952BF2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9C3B615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42D354B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https://m.edsoo.ru/98341000000</w:t>
              </w:r>
            </w:hyperlink>
          </w:p>
        </w:tc>
      </w:tr>
      <w:tr w:rsidR="00793663" w14:paraId="2BBFDC3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C04B132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0E9950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A1C7D35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1FC50DE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7B71CCE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6D8E19B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953B7D2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https://m.edsoo.ru/98341000000</w:t>
              </w:r>
            </w:hyperlink>
          </w:p>
        </w:tc>
      </w:tr>
      <w:tr w:rsidR="00793663" w14:paraId="47F4915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A6F02AA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C61CD0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E4BFE27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461E68D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AD67488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0415FEB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709A464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https://m.edsoo.ru/fbc7d6cc</w:t>
              </w:r>
            </w:hyperlink>
          </w:p>
        </w:tc>
      </w:tr>
      <w:tr w:rsidR="00793663" w14:paraId="6231BA9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C7921CF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12BC32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FCA9444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9A6E732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30031A0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97C6D0A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56FEF06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https://m.edsoo.ru/fbc7d6cc</w:t>
              </w:r>
            </w:hyperlink>
          </w:p>
        </w:tc>
      </w:tr>
      <w:tr w:rsidR="00793663" w14:paraId="45AB14B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8CFB448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43F2F1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0CBD7A7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71CDBD0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929929B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AEA0832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F492F5E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https://m.edsoo.ru/1e56ec00</w:t>
              </w:r>
            </w:hyperlink>
          </w:p>
        </w:tc>
      </w:tr>
      <w:tr w:rsidR="00793663" w14:paraId="4412DB9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F47B6EE" w14:textId="77777777" w:rsidR="007936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41B69C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D073299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82CECB4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E81760E" w14:textId="77777777" w:rsidR="00793663" w:rsidRDefault="007936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79AC790" w14:textId="77777777" w:rsidR="00793663" w:rsidRDefault="007936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7E695EF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="00793663">
                <w:rPr>
                  <w:rFonts w:ascii="Times New Roman" w:hAnsi="Times New Roman"/>
                  <w:color w:val="0000FF"/>
                  <w:u w:val="single"/>
                </w:rPr>
                <w:t>https://m.edsoo.ru/1e56ec00</w:t>
              </w:r>
            </w:hyperlink>
          </w:p>
        </w:tc>
      </w:tr>
      <w:tr w:rsidR="00793663" w14:paraId="46B8EC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804EE3" w14:textId="77777777" w:rsidR="007936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2F5F1210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D44C11B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1B12C16" w14:textId="77777777" w:rsidR="007936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F50477" w14:textId="77777777" w:rsidR="00793663" w:rsidRDefault="00793663"/>
        </w:tc>
      </w:tr>
    </w:tbl>
    <w:p w14:paraId="3F5F4FF7" w14:textId="77777777" w:rsidR="00793663" w:rsidRDefault="00793663">
      <w:pPr>
        <w:sectPr w:rsidR="007936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8B9990" w14:textId="77777777" w:rsidR="00793663" w:rsidRDefault="00793663">
      <w:pPr>
        <w:sectPr w:rsidR="007936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8EF330" w14:textId="77777777" w:rsidR="00793663" w:rsidRDefault="00000000">
      <w:pPr>
        <w:spacing w:after="0"/>
        <w:ind w:left="120"/>
      </w:pPr>
      <w:bookmarkStart w:id="6" w:name="block-5716794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B147C63" w14:textId="77777777" w:rsidR="00793663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BF4B6DC" w14:textId="77777777" w:rsidR="00793663" w:rsidRDefault="00793663">
      <w:pPr>
        <w:spacing w:after="0" w:line="480" w:lineRule="auto"/>
        <w:ind w:left="120"/>
      </w:pPr>
    </w:p>
    <w:p w14:paraId="0617E80C" w14:textId="77777777" w:rsidR="00793663" w:rsidRDefault="00793663">
      <w:pPr>
        <w:spacing w:after="0" w:line="480" w:lineRule="auto"/>
        <w:ind w:left="120"/>
      </w:pPr>
    </w:p>
    <w:p w14:paraId="5E2DCAD5" w14:textId="77777777" w:rsidR="00793663" w:rsidRDefault="00793663">
      <w:pPr>
        <w:spacing w:after="0"/>
        <w:ind w:left="120"/>
      </w:pPr>
    </w:p>
    <w:p w14:paraId="1DCB293E" w14:textId="77777777" w:rsidR="00793663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5F9FD87" w14:textId="77777777" w:rsidR="00793663" w:rsidRDefault="00000000">
      <w:pPr>
        <w:spacing w:after="0" w:line="288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333333"/>
          <w:sz w:val="28"/>
        </w:rPr>
        <w:t xml:space="preserve">Методические рекомендации для учителей </w:t>
      </w:r>
      <w:r>
        <w:rPr>
          <w:rFonts w:ascii="Times New Roman" w:hAnsi="Times New Roman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color w:val="333333"/>
          <w:sz w:val="28"/>
        </w:rPr>
        <w:t xml:space="preserve"> https://uchitel.club/fgos/fgos-obzh. </w:t>
      </w:r>
    </w:p>
    <w:p w14:paraId="327FDAE4" w14:textId="77777777" w:rsidR="00793663" w:rsidRDefault="00793663">
      <w:pPr>
        <w:spacing w:after="0"/>
        <w:ind w:left="120"/>
      </w:pPr>
    </w:p>
    <w:p w14:paraId="6DFD352B" w14:textId="77777777" w:rsidR="00793663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25ED9262" w14:textId="77777777" w:rsidR="00793663" w:rsidRDefault="00793663">
      <w:pPr>
        <w:spacing w:after="0" w:line="480" w:lineRule="auto"/>
        <w:ind w:left="120"/>
      </w:pPr>
    </w:p>
    <w:p w14:paraId="26157279" w14:textId="77777777" w:rsidR="00793663" w:rsidRDefault="00793663">
      <w:pPr>
        <w:sectPr w:rsidR="00793663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1FD560A1" w14:textId="77777777" w:rsidR="00752482" w:rsidRDefault="00752482"/>
    <w:sectPr w:rsidR="007524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787"/>
    <w:multiLevelType w:val="multilevel"/>
    <w:tmpl w:val="A1DC23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501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93663"/>
    <w:rsid w:val="004F036A"/>
    <w:rsid w:val="00610A10"/>
    <w:rsid w:val="006171BB"/>
    <w:rsid w:val="00752482"/>
    <w:rsid w:val="00793663"/>
    <w:rsid w:val="007B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FA98"/>
  <w15:docId w15:val="{8751FCEC-4E4B-43D5-B037-1F90C1F0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e497bff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ca989222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11287</Words>
  <Characters>64336</Characters>
  <Application>Microsoft Office Word</Application>
  <DocSecurity>0</DocSecurity>
  <Lines>536</Lines>
  <Paragraphs>150</Paragraphs>
  <ScaleCrop>false</ScaleCrop>
  <Company/>
  <LinksUpToDate>false</LinksUpToDate>
  <CharactersWithSpaces>75473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2025-11-07T15:29:00Z</dcterms:created>
  <dcterms:modified xsi:type="dcterms:W3CDTF">2025-11-07T15:32:00Z</dcterms:modified>
</cp:coreProperties>
</file>